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BodyTextIndent"/>
        <w:spacing w:line="240" w:lineRule="auto"/>
        <w:jc w:val="center"/>
        <w:rPr>
          <w:rFonts w:ascii="GHEA Grapalat" w:hAnsi="GHEA Grapalat"/>
          <w:i w:val="0"/>
          <w:lang w:val="af-ZA"/>
        </w:rPr>
      </w:pPr>
    </w:p>
    <w:p w14:paraId="6B120747" w14:textId="77777777" w:rsidR="000173BA" w:rsidRPr="00A71D81" w:rsidRDefault="000173BA" w:rsidP="000173B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710285DB" w:rsidR="000173BA" w:rsidRPr="00A71D81" w:rsidRDefault="000173BA" w:rsidP="000173BA">
      <w:pPr>
        <w:pStyle w:val="BodyTextIndent"/>
        <w:spacing w:line="240" w:lineRule="auto"/>
        <w:jc w:val="center"/>
        <w:rPr>
          <w:rFonts w:ascii="GHEA Grapalat" w:hAnsi="GHEA Grapalat"/>
          <w:i w:val="0"/>
          <w:lang w:val="af-ZA"/>
        </w:rPr>
      </w:pPr>
      <w:r w:rsidRPr="000173BA">
        <w:rPr>
          <w:rFonts w:ascii="GHEA Grapalat" w:hAnsi="GHEA Grapalat"/>
          <w:i w:val="0"/>
          <w:lang w:val="af-ZA"/>
        </w:rPr>
        <w:t>202</w:t>
      </w:r>
      <w:r w:rsidR="00A43F1B">
        <w:rPr>
          <w:rFonts w:ascii="GHEA Grapalat" w:hAnsi="GHEA Grapalat"/>
          <w:i w:val="0"/>
          <w:lang w:val="hy-AM"/>
        </w:rPr>
        <w:t>6</w:t>
      </w:r>
      <w:r w:rsidRPr="000173BA">
        <w:rPr>
          <w:rFonts w:ascii="GHEA Grapalat" w:hAnsi="GHEA Grapalat"/>
          <w:i w:val="0"/>
          <w:lang w:val="af-ZA"/>
        </w:rPr>
        <w:t xml:space="preserve"> թվականի «</w:t>
      </w:r>
      <w:r w:rsidR="004D3BE5">
        <w:rPr>
          <w:rFonts w:ascii="GHEA Grapalat" w:hAnsi="GHEA Grapalat"/>
          <w:i w:val="0"/>
          <w:lang w:val="hy-AM"/>
        </w:rPr>
        <w:t>հունիսի</w:t>
      </w:r>
      <w:r w:rsidRPr="000173BA">
        <w:rPr>
          <w:rFonts w:ascii="GHEA Grapalat" w:hAnsi="GHEA Grapalat"/>
          <w:i w:val="0"/>
          <w:lang w:val="af-ZA"/>
        </w:rPr>
        <w:t>»  «</w:t>
      </w:r>
      <w:r w:rsidR="004D3BE5">
        <w:rPr>
          <w:rFonts w:ascii="GHEA Grapalat" w:hAnsi="GHEA Grapalat"/>
          <w:i w:val="0"/>
          <w:lang w:val="hy-AM"/>
        </w:rPr>
        <w:t>04</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BodyTextIndent"/>
        <w:spacing w:line="240" w:lineRule="auto"/>
        <w:jc w:val="center"/>
        <w:rPr>
          <w:rFonts w:ascii="GHEA Grapalat" w:hAnsi="GHEA Grapalat"/>
          <w:i w:val="0"/>
          <w:lang w:val="af-ZA"/>
        </w:rPr>
      </w:pPr>
    </w:p>
    <w:p w14:paraId="5A4B65E6" w14:textId="4909DB4E" w:rsidR="000173BA" w:rsidRDefault="000173BA" w:rsidP="000173BA">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ՀԱ-ԳՀԱՊՁԲ-</w:t>
      </w:r>
      <w:r w:rsidR="004D3BE5">
        <w:rPr>
          <w:rFonts w:ascii="GHEA Grapalat" w:hAnsi="GHEA Grapalat"/>
          <w:i w:val="0"/>
          <w:lang w:val="hy-AM"/>
        </w:rPr>
        <w:t>2026/31</w:t>
      </w:r>
      <w:r w:rsidRPr="00A71D81">
        <w:rPr>
          <w:rFonts w:ascii="GHEA Grapalat" w:hAnsi="GHEA Grapalat"/>
          <w:i w:val="0"/>
          <w:u w:val="single"/>
          <w:lang w:val="af-ZA"/>
        </w:rPr>
        <w:t xml:space="preserve"> </w:t>
      </w:r>
    </w:p>
    <w:p w14:paraId="240AF34A" w14:textId="77777777" w:rsidR="000173BA" w:rsidRDefault="000173BA" w:rsidP="000173BA">
      <w:pPr>
        <w:pStyle w:val="BodyTextIndent"/>
        <w:spacing w:line="240" w:lineRule="auto"/>
        <w:jc w:val="center"/>
        <w:rPr>
          <w:rFonts w:ascii="GHEA Grapalat" w:hAnsi="GHEA Grapalat"/>
          <w:i w:val="0"/>
          <w:u w:val="single"/>
          <w:lang w:val="af-ZA"/>
        </w:rPr>
      </w:pPr>
    </w:p>
    <w:p w14:paraId="44BBBB97" w14:textId="77777777" w:rsidR="000173BA" w:rsidRPr="001F679D" w:rsidRDefault="000173BA" w:rsidP="000173BA">
      <w:pPr>
        <w:pStyle w:val="BodyTextIndent"/>
        <w:spacing w:line="240" w:lineRule="auto"/>
        <w:ind w:firstLine="0"/>
        <w:rPr>
          <w:rFonts w:ascii="GHEA Grapalat" w:hAnsi="GHEA Grapalat"/>
          <w:i w:val="0"/>
          <w:lang w:val="af-ZA"/>
        </w:rPr>
      </w:pPr>
    </w:p>
    <w:p w14:paraId="71187A1A" w14:textId="77777777"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572087D2" w:rsidR="000173BA" w:rsidRPr="003E37F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sidR="004D3BE5">
        <w:rPr>
          <w:rFonts w:ascii="GHEA Grapalat" w:hAnsi="GHEA Grapalat" w:cs="Calibri"/>
          <w:b/>
          <w:sz w:val="24"/>
          <w:szCs w:val="24"/>
          <w:lang w:val="hy-AM"/>
        </w:rPr>
        <w:t>բ</w:t>
      </w:r>
      <w:r w:rsidR="004D3BE5" w:rsidRPr="000E1262">
        <w:rPr>
          <w:rFonts w:ascii="GHEA Grapalat" w:hAnsi="GHEA Grapalat" w:cs="Calibri"/>
          <w:b/>
          <w:sz w:val="24"/>
          <w:szCs w:val="24"/>
        </w:rPr>
        <w:t>ենզին</w:t>
      </w:r>
      <w:r w:rsidR="004D3BE5" w:rsidRPr="004D3BE5">
        <w:rPr>
          <w:rFonts w:ascii="GHEA Grapalat" w:hAnsi="GHEA Grapalat" w:cs="Calibri"/>
          <w:b/>
          <w:sz w:val="24"/>
          <w:szCs w:val="24"/>
          <w:lang w:val="af-ZA"/>
        </w:rPr>
        <w:t xml:space="preserve"> «</w:t>
      </w:r>
      <w:r w:rsidR="004D3BE5">
        <w:rPr>
          <w:rFonts w:ascii="GHEA Grapalat" w:hAnsi="GHEA Grapalat" w:cs="Calibri"/>
          <w:b/>
          <w:sz w:val="24"/>
          <w:szCs w:val="24"/>
          <w:lang w:val="hy-AM"/>
        </w:rPr>
        <w:t>ռ</w:t>
      </w:r>
      <w:r w:rsidR="004D3BE5" w:rsidRPr="000E1262">
        <w:rPr>
          <w:rFonts w:ascii="GHEA Grapalat" w:hAnsi="GHEA Grapalat" w:cs="Calibri"/>
          <w:b/>
          <w:sz w:val="24"/>
          <w:szCs w:val="24"/>
        </w:rPr>
        <w:t>եգուլյար</w:t>
      </w:r>
      <w:r w:rsidR="004D3BE5" w:rsidRPr="004D3BE5">
        <w:rPr>
          <w:rFonts w:ascii="GHEA Grapalat" w:hAnsi="GHEA Grapalat" w:cs="Calibri"/>
          <w:b/>
          <w:sz w:val="24"/>
          <w:szCs w:val="24"/>
          <w:lang w:val="af-ZA"/>
        </w:rPr>
        <w:t>»</w:t>
      </w:r>
      <w:r w:rsidR="004D3BE5" w:rsidRPr="000E1262">
        <w:rPr>
          <w:rFonts w:ascii="GHEA Grapalat" w:hAnsi="GHEA Grapalat" w:cs="Calibri"/>
          <w:b/>
          <w:sz w:val="24"/>
          <w:szCs w:val="24"/>
          <w:lang w:val="hy-AM"/>
        </w:rPr>
        <w:t xml:space="preserve"> </w:t>
      </w:r>
      <w:r w:rsidR="004D3BE5" w:rsidRPr="000E1262">
        <w:rPr>
          <w:rFonts w:ascii="GHEA Grapalat" w:hAnsi="GHEA Grapalat" w:cs="Calibri"/>
          <w:b/>
          <w:sz w:val="24"/>
          <w:szCs w:val="24"/>
          <w:lang w:val="ru-RU"/>
        </w:rPr>
        <w:t>ԱԻ</w:t>
      </w:r>
      <w:r w:rsidR="004D3BE5" w:rsidRPr="004D3BE5">
        <w:rPr>
          <w:rFonts w:ascii="GHEA Grapalat" w:hAnsi="GHEA Grapalat" w:cs="Calibri"/>
          <w:b/>
          <w:sz w:val="24"/>
          <w:szCs w:val="24"/>
          <w:lang w:val="af-ZA"/>
        </w:rPr>
        <w:t>-92-</w:t>
      </w:r>
      <w:r w:rsidR="004D3BE5" w:rsidRPr="000E1262">
        <w:rPr>
          <w:rFonts w:ascii="GHEA Grapalat" w:hAnsi="GHEA Grapalat" w:cs="Calibri"/>
          <w:b/>
          <w:sz w:val="24"/>
          <w:szCs w:val="24"/>
          <w:lang w:val="ru-RU"/>
        </w:rPr>
        <w:t>Կ</w:t>
      </w:r>
      <w:r w:rsidR="004D3BE5" w:rsidRPr="004D3BE5">
        <w:rPr>
          <w:rFonts w:ascii="GHEA Grapalat" w:hAnsi="GHEA Grapalat" w:cs="Calibri"/>
          <w:b/>
          <w:sz w:val="24"/>
          <w:szCs w:val="24"/>
          <w:lang w:val="af-ZA"/>
        </w:rPr>
        <w:t>5</w:t>
      </w:r>
      <w:r w:rsidR="004D3BE5" w:rsidRPr="000E1262">
        <w:rPr>
          <w:rFonts w:ascii="GHEA Grapalat" w:hAnsi="GHEA Grapalat" w:cs="Calibri"/>
          <w:b/>
          <w:sz w:val="24"/>
          <w:szCs w:val="24"/>
          <w:lang w:val="hy-AM"/>
        </w:rPr>
        <w:t xml:space="preserve"> </w:t>
      </w:r>
      <w:r w:rsidR="004D3BE5" w:rsidRPr="000E1262">
        <w:rPr>
          <w:rFonts w:ascii="GHEA Grapalat" w:hAnsi="GHEA Grapalat"/>
          <w:b/>
          <w:sz w:val="24"/>
          <w:szCs w:val="24"/>
          <w:lang w:val="hy-AM"/>
        </w:rPr>
        <w:t xml:space="preserve">և </w:t>
      </w:r>
      <w:r w:rsidR="004D3BE5" w:rsidRPr="000E1262">
        <w:rPr>
          <w:rFonts w:ascii="GHEA Grapalat" w:hAnsi="GHEA Grapalat" w:cs="Calibri"/>
          <w:b/>
          <w:bCs/>
          <w:color w:val="000000"/>
          <w:sz w:val="24"/>
          <w:szCs w:val="24"/>
          <w:lang w:val="hy-AM"/>
        </w:rPr>
        <w:t>դիզելային վառելիք</w:t>
      </w:r>
      <w:r w:rsidR="004D3BE5">
        <w:rPr>
          <w:rFonts w:ascii="GHEA Grapalat" w:hAnsi="GHEA Grapalat" w:cs="Calibri"/>
          <w:b/>
          <w:bCs/>
          <w:color w:val="000000"/>
          <w:sz w:val="24"/>
          <w:szCs w:val="24"/>
          <w:lang w:val="hy-AM"/>
        </w:rPr>
        <w:t>ի</w:t>
      </w:r>
      <w:r w:rsidR="004D3BE5" w:rsidRPr="000E1262">
        <w:rPr>
          <w:rFonts w:ascii="GHEA Grapalat" w:hAnsi="GHEA Grapalat" w:cs="Calibri"/>
          <w:b/>
          <w:bCs/>
          <w:color w:val="000000"/>
          <w:sz w:val="24"/>
          <w:szCs w:val="24"/>
          <w:lang w:val="hy-AM"/>
        </w:rPr>
        <w:t xml:space="preserve"> </w:t>
      </w:r>
      <w:r w:rsidR="004D3BE5">
        <w:rPr>
          <w:rFonts w:ascii="GHEA Grapalat" w:hAnsi="GHEA Grapalat" w:cs="Calibri"/>
          <w:b/>
          <w:bCs/>
          <w:color w:val="000000"/>
          <w:sz w:val="24"/>
          <w:szCs w:val="24"/>
          <w:lang w:val="hy-AM"/>
        </w:rPr>
        <w:t>/</w:t>
      </w:r>
      <w:r w:rsidR="004D3BE5" w:rsidRPr="000E1262">
        <w:rPr>
          <w:rFonts w:ascii="GHEA Grapalat" w:hAnsi="GHEA Grapalat" w:cs="Calibri"/>
          <w:b/>
          <w:bCs/>
          <w:color w:val="000000"/>
          <w:sz w:val="24"/>
          <w:szCs w:val="24"/>
          <w:lang w:val="hy-AM"/>
        </w:rPr>
        <w:t>ամառային</w:t>
      </w:r>
      <w:r w:rsidR="004D3BE5">
        <w:rPr>
          <w:rFonts w:ascii="GHEA Grapalat" w:hAnsi="GHEA Grapalat" w:cs="Calibri"/>
          <w:b/>
          <w:bCs/>
          <w:color w:val="000000"/>
          <w:sz w:val="24"/>
          <w:szCs w:val="24"/>
          <w:lang w:val="hy-AM"/>
        </w:rPr>
        <w:t>/</w:t>
      </w:r>
      <w:r w:rsidR="004D3BE5">
        <w:rPr>
          <w:rFonts w:ascii="GHEA Grapalat" w:hAnsi="GHEA Grapalat"/>
          <w:i w:val="0"/>
          <w:iCs/>
          <w:lang w:val="hy-AM"/>
        </w:rPr>
        <w:t xml:space="preserve">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3022B10D" w:rsidR="000173BA" w:rsidRDefault="000173BA" w:rsidP="000173BA">
      <w:pPr>
        <w:pStyle w:val="BodyTextIndent"/>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sidR="00A43F1B">
        <w:rPr>
          <w:rFonts w:ascii="GHEA Grapalat" w:hAnsi="GHEA Grapalat"/>
          <w:i w:val="0"/>
          <w:u w:val="single"/>
          <w:lang w:val="hy-AM"/>
        </w:rPr>
        <w:t>7</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00A43F1B">
        <w:rPr>
          <w:rFonts w:ascii="GHEA Grapalat" w:hAnsi="GHEA Grapalat"/>
          <w:i w:val="0"/>
          <w:u w:val="single"/>
          <w:lang w:val="hy-AM"/>
        </w:rPr>
        <w:t>1</w:t>
      </w:r>
      <w:r w:rsidR="00802723" w:rsidRPr="00802723">
        <w:rPr>
          <w:rFonts w:ascii="GHEA Grapalat" w:hAnsi="GHEA Grapalat"/>
          <w:i w:val="0"/>
          <w:u w:val="single"/>
          <w:lang w:val="af-ZA"/>
        </w:rPr>
        <w:t>5</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30D49B41" w:rsidR="000173BA" w:rsidRPr="00A71D81" w:rsidRDefault="000173BA" w:rsidP="000173BA">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D3BE5">
        <w:rPr>
          <w:rFonts w:ascii="GHEA Grapalat" w:hAnsi="GHEA Grapalat"/>
          <w:i w:val="0"/>
          <w:lang w:val="hy-AM"/>
        </w:rPr>
        <w:t>հունիսի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A43F1B">
        <w:rPr>
          <w:rFonts w:ascii="GHEA Grapalat" w:hAnsi="GHEA Grapalat"/>
          <w:i w:val="0"/>
          <w:lang w:val="hy-AM"/>
        </w:rPr>
        <w:t>1</w:t>
      </w:r>
      <w:r w:rsidR="004D3BE5">
        <w:rPr>
          <w:rFonts w:ascii="GHEA Grapalat" w:hAnsi="GHEA Grapalat"/>
          <w:i w:val="0"/>
          <w:lang w:val="hy-AM"/>
        </w:rPr>
        <w:t>1</w:t>
      </w:r>
      <w:r w:rsidRPr="000173BA">
        <w:rPr>
          <w:rFonts w:ascii="GHEA Grapalat" w:hAnsi="GHEA Grapalat"/>
          <w:i w:val="0"/>
          <w:lang w:val="af-ZA"/>
        </w:rPr>
        <w:t xml:space="preserve">» -ին ժամը </w:t>
      </w:r>
      <w:r w:rsidR="00A43F1B">
        <w:rPr>
          <w:rFonts w:ascii="GHEA Grapalat" w:hAnsi="GHEA Grapalat"/>
          <w:i w:val="0"/>
          <w:u w:val="single"/>
          <w:lang w:val="hy-AM"/>
        </w:rPr>
        <w:t>1</w:t>
      </w:r>
      <w:r w:rsidR="00802723" w:rsidRPr="00802723">
        <w:rPr>
          <w:rFonts w:ascii="GHEA Grapalat" w:hAnsi="GHEA Grapalat"/>
          <w:i w:val="0"/>
          <w:u w:val="single"/>
          <w:lang w:val="af-ZA"/>
        </w:rPr>
        <w:t>5</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BodyTextIndent"/>
        <w:spacing w:line="240" w:lineRule="auto"/>
        <w:rPr>
          <w:rFonts w:ascii="GHEA Grapalat" w:hAnsi="GHEA Grapalat"/>
          <w:i w:val="0"/>
          <w:lang w:val="hy-AM"/>
        </w:rPr>
      </w:pPr>
    </w:p>
    <w:p w14:paraId="270B2468" w14:textId="77777777" w:rsidR="000173BA" w:rsidRPr="00A71D81" w:rsidRDefault="000173BA" w:rsidP="000173BA">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Pr="00F542A4">
        <w:rPr>
          <w:rFonts w:ascii="GHEA Grapalat" w:hAnsi="GHEA Grapalat"/>
          <w:i w:val="0"/>
          <w:u w:val="single"/>
          <w:lang w:val="hy-AM"/>
        </w:rPr>
        <w:t>Մանե Խաչատրյա</w:t>
      </w:r>
      <w:r>
        <w:rPr>
          <w:rFonts w:ascii="GHEA Grapalat" w:hAnsi="GHEA Grapalat"/>
          <w:i w:val="0"/>
          <w:u w:val="single"/>
          <w:lang w:val="hy-AM"/>
        </w:rPr>
        <w:t>ն</w:t>
      </w:r>
      <w:r w:rsidRPr="00A71D81">
        <w:rPr>
          <w:rFonts w:ascii="GHEA Grapalat" w:hAnsi="GHEA Grapalat"/>
          <w:i w:val="0"/>
          <w:lang w:val="af-ZA"/>
        </w:rPr>
        <w:t>ին</w:t>
      </w:r>
    </w:p>
    <w:p w14:paraId="718067D2" w14:textId="77777777" w:rsidR="000173BA" w:rsidRPr="00A71D81" w:rsidRDefault="000173BA" w:rsidP="000173BA">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542A4">
        <w:rPr>
          <w:rFonts w:ascii="GHEA Grapalat" w:hAnsi="GHEA Grapalat"/>
          <w:i w:val="0"/>
          <w:u w:val="single"/>
          <w:lang w:val="hy-AM"/>
        </w:rPr>
        <w:t>094-64-20-33</w:t>
      </w:r>
    </w:p>
    <w:p w14:paraId="537DD25A" w14:textId="77777777" w:rsidR="000173BA" w:rsidRPr="00A71D81" w:rsidRDefault="000173BA" w:rsidP="000173BA">
      <w:pPr>
        <w:pStyle w:val="BodyTextIndent"/>
        <w:spacing w:line="240" w:lineRule="auto"/>
        <w:rPr>
          <w:rFonts w:ascii="GHEA Grapalat" w:hAnsi="GHEA Grapalat"/>
          <w:i w:val="0"/>
          <w:lang w:val="af-ZA"/>
        </w:rPr>
      </w:pPr>
    </w:p>
    <w:p w14:paraId="1CFBAA5A" w14:textId="77777777" w:rsidR="000173BA" w:rsidRPr="00A71D81" w:rsidRDefault="000173BA" w:rsidP="000173B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F542A4">
          <w:rPr>
            <w:rStyle w:val="Hyperlink"/>
            <w:rFonts w:ascii="Helvetica" w:hAnsi="Helvetica"/>
            <w:spacing w:val="3"/>
            <w:sz w:val="21"/>
            <w:szCs w:val="21"/>
            <w:shd w:val="clear" w:color="auto" w:fill="FFFFFF"/>
            <w:lang w:val="af-ZA"/>
          </w:rPr>
          <w:t>manekhchatryan@gmail.com</w:t>
        </w:r>
      </w:hyperlink>
    </w:p>
    <w:p w14:paraId="7DC3087F" w14:textId="77777777" w:rsidR="000173BA" w:rsidRPr="00A71D81" w:rsidRDefault="000173BA" w:rsidP="000173BA">
      <w:pPr>
        <w:pStyle w:val="BodyTextIndent"/>
        <w:spacing w:line="240" w:lineRule="auto"/>
        <w:rPr>
          <w:rFonts w:ascii="GHEA Grapalat" w:hAnsi="GHEA Grapalat"/>
          <w:i w:val="0"/>
          <w:lang w:val="af-ZA"/>
        </w:rPr>
      </w:pPr>
    </w:p>
    <w:p w14:paraId="3E29ED1E" w14:textId="77777777" w:rsidR="000173BA" w:rsidRPr="00A71D81" w:rsidRDefault="000173BA" w:rsidP="000173BA">
      <w:pPr>
        <w:pStyle w:val="BodyTextIndent"/>
        <w:spacing w:line="240" w:lineRule="auto"/>
        <w:ind w:firstLine="0"/>
        <w:rPr>
          <w:rFonts w:ascii="GHEA Grapalat" w:hAnsi="GHEA Grapalat"/>
          <w:i w:val="0"/>
          <w:lang w:val="af-ZA"/>
        </w:rPr>
      </w:pPr>
    </w:p>
    <w:p w14:paraId="697A70D6" w14:textId="77777777" w:rsidR="000173BA" w:rsidRPr="00754753" w:rsidRDefault="000173BA" w:rsidP="000173BA">
      <w:pPr>
        <w:pStyle w:val="BodyTextIndent"/>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BodyText"/>
        <w:ind w:right="-7"/>
        <w:jc w:val="both"/>
        <w:rPr>
          <w:rFonts w:ascii="GHEA Grapalat" w:hAnsi="GHEA Grapalat" w:cs="Sylfaen"/>
          <w:i/>
          <w:sz w:val="22"/>
          <w:lang w:val="af-ZA"/>
        </w:rPr>
      </w:pPr>
    </w:p>
    <w:p w14:paraId="3B039A5E" w14:textId="77777777" w:rsidR="000173BA" w:rsidRPr="00A71D81" w:rsidRDefault="00E92948" w:rsidP="000173BA">
      <w:pPr>
        <w:pStyle w:val="BodyText"/>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r w:rsidR="000173BA" w:rsidRPr="00A71D81">
        <w:rPr>
          <w:rFonts w:ascii="GHEA Grapalat" w:hAnsi="GHEA Grapalat" w:cs="Sylfaen"/>
          <w:i/>
          <w:sz w:val="20"/>
          <w:szCs w:val="20"/>
        </w:rPr>
        <w:t>Հաստատված</w:t>
      </w:r>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10C5B80E" w:rsidR="000173BA" w:rsidRPr="00A71D81" w:rsidRDefault="000173BA" w:rsidP="000173B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w:t>
      </w:r>
      <w:r w:rsidR="004D3BE5">
        <w:rPr>
          <w:rFonts w:ascii="GHEA Grapalat" w:hAnsi="GHEA Grapalat" w:cs="Sylfaen"/>
          <w:i/>
          <w:sz w:val="20"/>
          <w:szCs w:val="20"/>
          <w:u w:val="single"/>
          <w:lang w:val="af-ZA"/>
        </w:rPr>
        <w:t>2026/31</w:t>
      </w:r>
      <w:r w:rsidR="004D3BE5">
        <w:rPr>
          <w:rFonts w:ascii="GHEA Grapalat" w:hAnsi="GHEA Grapalat" w:cs="Sylfaen"/>
          <w:i/>
          <w:sz w:val="20"/>
          <w:szCs w:val="20"/>
          <w:u w:val="single"/>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63368">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r w:rsidRPr="000173BA">
        <w:rPr>
          <w:rFonts w:ascii="GHEA Grapalat" w:hAnsi="GHEA Grapalat" w:cs="Sylfaen"/>
          <w:i/>
          <w:sz w:val="20"/>
          <w:szCs w:val="20"/>
        </w:rPr>
        <w:t>հանձնաժողովի</w:t>
      </w:r>
    </w:p>
    <w:p w14:paraId="6DC32185" w14:textId="7BF8BF09" w:rsidR="000173BA" w:rsidRPr="00A71D81" w:rsidRDefault="000173BA" w:rsidP="000173BA">
      <w:pPr>
        <w:pStyle w:val="BodyText"/>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A43F1B">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D3BE5">
        <w:rPr>
          <w:rFonts w:ascii="GHEA Grapalat" w:hAnsi="GHEA Grapalat" w:cs="Times Armenian"/>
          <w:i/>
          <w:sz w:val="20"/>
          <w:szCs w:val="20"/>
          <w:u w:val="single"/>
          <w:lang w:val="hy-AM"/>
        </w:rPr>
        <w:t xml:space="preserve">Հունիսի </w:t>
      </w:r>
      <w:r w:rsidRPr="000173BA">
        <w:rPr>
          <w:rFonts w:ascii="GHEA Grapalat" w:hAnsi="GHEA Grapalat" w:cs="Times Armenian"/>
          <w:i/>
          <w:sz w:val="20"/>
          <w:szCs w:val="20"/>
          <w:lang w:val="hy-AM"/>
        </w:rPr>
        <w:t xml:space="preserve"> </w:t>
      </w:r>
      <w:r w:rsidR="004D3BE5">
        <w:rPr>
          <w:rFonts w:ascii="GHEA Grapalat" w:hAnsi="GHEA Grapalat" w:cs="Times Armenian"/>
          <w:i/>
          <w:sz w:val="20"/>
          <w:szCs w:val="20"/>
          <w:lang w:val="hy-AM"/>
        </w:rPr>
        <w:t>04</w:t>
      </w:r>
      <w:r w:rsidRPr="000173BA">
        <w:rPr>
          <w:rFonts w:ascii="GHEA Grapalat" w:hAnsi="GHEA Grapalat" w:cs="Times Armenian"/>
          <w:i/>
          <w:sz w:val="20"/>
          <w:szCs w:val="20"/>
          <w:lang w:val="hy-AM"/>
        </w:rPr>
        <w:t>-ի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r w:rsidRPr="000173BA">
        <w:rPr>
          <w:rFonts w:ascii="GHEA Grapalat" w:hAnsi="GHEA Grapalat" w:cs="Sylfaen"/>
          <w:i/>
          <w:sz w:val="20"/>
          <w:szCs w:val="20"/>
        </w:rPr>
        <w:t>որոշմամբ</w:t>
      </w:r>
    </w:p>
    <w:p w14:paraId="71E9DE7A" w14:textId="77777777" w:rsidR="000173BA" w:rsidRPr="00A71D81" w:rsidRDefault="000173BA" w:rsidP="000173BA">
      <w:pPr>
        <w:pStyle w:val="BodyText"/>
        <w:ind w:right="-7" w:firstLine="567"/>
        <w:jc w:val="right"/>
        <w:rPr>
          <w:rFonts w:ascii="GHEA Grapalat" w:hAnsi="GHEA Grapalat"/>
          <w:lang w:val="af-ZA"/>
        </w:rPr>
      </w:pPr>
    </w:p>
    <w:p w14:paraId="3408F591" w14:textId="77777777" w:rsidR="000173BA" w:rsidRPr="00A71D81" w:rsidRDefault="000173BA" w:rsidP="000173BA">
      <w:pPr>
        <w:pStyle w:val="BodyText"/>
        <w:ind w:right="-7" w:firstLine="567"/>
        <w:jc w:val="center"/>
        <w:rPr>
          <w:rFonts w:ascii="GHEA Grapalat" w:hAnsi="GHEA Grapalat"/>
          <w:lang w:val="af-ZA"/>
        </w:rPr>
      </w:pPr>
    </w:p>
    <w:p w14:paraId="56C19045" w14:textId="77777777" w:rsidR="000173BA" w:rsidRPr="00A71D81" w:rsidRDefault="000173BA" w:rsidP="000173BA">
      <w:pPr>
        <w:pStyle w:val="BodyText"/>
        <w:ind w:right="-7" w:firstLine="567"/>
        <w:jc w:val="center"/>
        <w:rPr>
          <w:rFonts w:ascii="GHEA Grapalat" w:hAnsi="GHEA Grapalat"/>
          <w:lang w:val="af-ZA"/>
        </w:rPr>
      </w:pPr>
    </w:p>
    <w:p w14:paraId="5AC883AD" w14:textId="77777777" w:rsidR="000173BA" w:rsidRPr="00A71D81" w:rsidRDefault="000173BA" w:rsidP="000173BA">
      <w:pPr>
        <w:pStyle w:val="BodyText"/>
        <w:ind w:right="-7" w:firstLine="567"/>
        <w:jc w:val="center"/>
        <w:rPr>
          <w:rFonts w:ascii="GHEA Grapalat" w:hAnsi="GHEA Grapalat"/>
          <w:lang w:val="af-ZA"/>
        </w:rPr>
      </w:pPr>
    </w:p>
    <w:p w14:paraId="5970712B" w14:textId="77777777" w:rsidR="000173BA" w:rsidRPr="00A71D81" w:rsidRDefault="000173BA" w:rsidP="000173BA">
      <w:pPr>
        <w:pStyle w:val="BodyText"/>
        <w:ind w:right="-7" w:firstLine="567"/>
        <w:jc w:val="center"/>
        <w:rPr>
          <w:rFonts w:ascii="GHEA Grapalat" w:hAnsi="GHEA Grapalat"/>
          <w:lang w:val="af-ZA"/>
        </w:rPr>
      </w:pPr>
    </w:p>
    <w:p w14:paraId="49B258FC" w14:textId="77777777" w:rsidR="000173BA" w:rsidRPr="00A71D81" w:rsidRDefault="000173BA" w:rsidP="000173BA">
      <w:pPr>
        <w:pStyle w:val="BodyText"/>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BodyText"/>
        <w:ind w:right="-7" w:firstLine="567"/>
        <w:jc w:val="center"/>
        <w:rPr>
          <w:rFonts w:ascii="GHEA Grapalat" w:hAnsi="GHEA Grapalat"/>
          <w:lang w:val="af-ZA"/>
        </w:rPr>
      </w:pPr>
    </w:p>
    <w:p w14:paraId="241D5754" w14:textId="77777777" w:rsidR="000173BA" w:rsidRPr="00A71D81" w:rsidRDefault="000173BA" w:rsidP="000173BA">
      <w:pPr>
        <w:pStyle w:val="BodyText"/>
        <w:ind w:right="-7" w:firstLine="567"/>
        <w:jc w:val="center"/>
        <w:rPr>
          <w:rFonts w:ascii="GHEA Grapalat" w:hAnsi="GHEA Grapalat"/>
          <w:lang w:val="af-ZA"/>
        </w:rPr>
      </w:pPr>
    </w:p>
    <w:p w14:paraId="14ABE49F" w14:textId="77777777" w:rsidR="000173BA" w:rsidRPr="00A71D81" w:rsidRDefault="000173BA" w:rsidP="000173BA">
      <w:pPr>
        <w:pStyle w:val="BodyText"/>
        <w:ind w:right="-7" w:firstLine="567"/>
        <w:jc w:val="center"/>
        <w:rPr>
          <w:rFonts w:ascii="GHEA Grapalat" w:hAnsi="GHEA Grapalat"/>
          <w:lang w:val="af-ZA"/>
        </w:rPr>
      </w:pPr>
    </w:p>
    <w:p w14:paraId="216E5698" w14:textId="77777777" w:rsidR="000173BA" w:rsidRPr="00A71D81" w:rsidRDefault="000173BA" w:rsidP="000173BA">
      <w:pPr>
        <w:pStyle w:val="BodyText"/>
        <w:ind w:right="-7" w:firstLine="567"/>
        <w:jc w:val="center"/>
        <w:rPr>
          <w:rFonts w:ascii="GHEA Grapalat" w:hAnsi="GHEA Grapalat"/>
          <w:lang w:val="af-ZA"/>
        </w:rPr>
      </w:pPr>
    </w:p>
    <w:p w14:paraId="20FCCCDA" w14:textId="77777777" w:rsidR="000173BA" w:rsidRPr="008F4BCE" w:rsidRDefault="000173BA" w:rsidP="000173BA">
      <w:pPr>
        <w:pStyle w:val="BodyText"/>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BodyText"/>
        <w:ind w:right="-7"/>
        <w:rPr>
          <w:rFonts w:ascii="GHEA Grapalat" w:hAnsi="GHEA Grapalat" w:cs="Sylfaen"/>
          <w:lang w:val="af-ZA"/>
        </w:rPr>
      </w:pPr>
    </w:p>
    <w:p w14:paraId="77683F38" w14:textId="1607781B" w:rsidR="000173BA" w:rsidRPr="00754753" w:rsidRDefault="000173BA" w:rsidP="000173BA">
      <w:pPr>
        <w:pStyle w:val="BodyText"/>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sidR="004D3BE5">
        <w:rPr>
          <w:rFonts w:ascii="GHEA Grapalat" w:hAnsi="GHEA Grapalat" w:cs="Calibri"/>
          <w:b/>
          <w:lang w:val="hy-AM"/>
        </w:rPr>
        <w:t>բ</w:t>
      </w:r>
      <w:r w:rsidR="004D3BE5" w:rsidRPr="000E1262">
        <w:rPr>
          <w:rFonts w:ascii="GHEA Grapalat" w:hAnsi="GHEA Grapalat" w:cs="Calibri"/>
          <w:b/>
        </w:rPr>
        <w:t>ենզին</w:t>
      </w:r>
      <w:r w:rsidR="004D3BE5" w:rsidRPr="004D3BE5">
        <w:rPr>
          <w:rFonts w:ascii="GHEA Grapalat" w:hAnsi="GHEA Grapalat" w:cs="Calibri"/>
          <w:b/>
          <w:lang w:val="af-ZA"/>
        </w:rPr>
        <w:t xml:space="preserve"> «</w:t>
      </w:r>
      <w:r w:rsidR="004D3BE5">
        <w:rPr>
          <w:rFonts w:ascii="GHEA Grapalat" w:hAnsi="GHEA Grapalat" w:cs="Calibri"/>
          <w:b/>
          <w:lang w:val="hy-AM"/>
        </w:rPr>
        <w:t>ռ</w:t>
      </w:r>
      <w:r w:rsidR="004D3BE5" w:rsidRPr="000E1262">
        <w:rPr>
          <w:rFonts w:ascii="GHEA Grapalat" w:hAnsi="GHEA Grapalat" w:cs="Calibri"/>
          <w:b/>
        </w:rPr>
        <w:t>եգուլյար</w:t>
      </w:r>
      <w:r w:rsidR="004D3BE5" w:rsidRPr="004D3BE5">
        <w:rPr>
          <w:rFonts w:ascii="GHEA Grapalat" w:hAnsi="GHEA Grapalat" w:cs="Calibri"/>
          <w:b/>
          <w:lang w:val="af-ZA"/>
        </w:rPr>
        <w:t>»</w:t>
      </w:r>
      <w:r w:rsidR="004D3BE5" w:rsidRPr="000E1262">
        <w:rPr>
          <w:rFonts w:ascii="GHEA Grapalat" w:hAnsi="GHEA Grapalat" w:cs="Calibri"/>
          <w:b/>
          <w:lang w:val="hy-AM"/>
        </w:rPr>
        <w:t xml:space="preserve"> </w:t>
      </w:r>
      <w:r w:rsidR="004D3BE5" w:rsidRPr="000E1262">
        <w:rPr>
          <w:rFonts w:ascii="GHEA Grapalat" w:hAnsi="GHEA Grapalat" w:cs="Calibri"/>
          <w:b/>
          <w:lang w:val="ru-RU"/>
        </w:rPr>
        <w:t>ԱԻ</w:t>
      </w:r>
      <w:r w:rsidR="004D3BE5" w:rsidRPr="004D3BE5">
        <w:rPr>
          <w:rFonts w:ascii="GHEA Grapalat" w:hAnsi="GHEA Grapalat" w:cs="Calibri"/>
          <w:b/>
          <w:lang w:val="af-ZA"/>
        </w:rPr>
        <w:t>-92-</w:t>
      </w:r>
      <w:r w:rsidR="004D3BE5" w:rsidRPr="000E1262">
        <w:rPr>
          <w:rFonts w:ascii="GHEA Grapalat" w:hAnsi="GHEA Grapalat" w:cs="Calibri"/>
          <w:b/>
          <w:lang w:val="ru-RU"/>
        </w:rPr>
        <w:t>Կ</w:t>
      </w:r>
      <w:r w:rsidR="004D3BE5" w:rsidRPr="004D3BE5">
        <w:rPr>
          <w:rFonts w:ascii="GHEA Grapalat" w:hAnsi="GHEA Grapalat" w:cs="Calibri"/>
          <w:b/>
          <w:lang w:val="af-ZA"/>
        </w:rPr>
        <w:t>5</w:t>
      </w:r>
      <w:r w:rsidR="004D3BE5" w:rsidRPr="000E1262">
        <w:rPr>
          <w:rFonts w:ascii="GHEA Grapalat" w:hAnsi="GHEA Grapalat" w:cs="Calibri"/>
          <w:b/>
          <w:lang w:val="hy-AM"/>
        </w:rPr>
        <w:t xml:space="preserve"> </w:t>
      </w:r>
      <w:r w:rsidR="004D3BE5" w:rsidRPr="000E1262">
        <w:rPr>
          <w:rFonts w:ascii="GHEA Grapalat" w:hAnsi="GHEA Grapalat"/>
          <w:b/>
          <w:lang w:val="hy-AM"/>
        </w:rPr>
        <w:t xml:space="preserve">և </w:t>
      </w:r>
      <w:r w:rsidR="004D3BE5" w:rsidRPr="000E1262">
        <w:rPr>
          <w:rFonts w:ascii="GHEA Grapalat" w:hAnsi="GHEA Grapalat" w:cs="Calibri"/>
          <w:b/>
          <w:bCs/>
          <w:color w:val="000000"/>
          <w:lang w:val="hy-AM"/>
        </w:rPr>
        <w:t>դիզելային վառելիք</w:t>
      </w:r>
      <w:r w:rsidR="004D3BE5">
        <w:rPr>
          <w:rFonts w:ascii="GHEA Grapalat" w:hAnsi="GHEA Grapalat" w:cs="Calibri"/>
          <w:b/>
          <w:bCs/>
          <w:color w:val="000000"/>
          <w:lang w:val="hy-AM"/>
        </w:rPr>
        <w:t>ի</w:t>
      </w:r>
      <w:r w:rsidR="004D3BE5" w:rsidRPr="000E1262">
        <w:rPr>
          <w:rFonts w:ascii="GHEA Grapalat" w:hAnsi="GHEA Grapalat" w:cs="Calibri"/>
          <w:b/>
          <w:bCs/>
          <w:color w:val="000000"/>
          <w:lang w:val="hy-AM"/>
        </w:rPr>
        <w:t xml:space="preserve"> </w:t>
      </w:r>
      <w:r w:rsidR="004D3BE5">
        <w:rPr>
          <w:rFonts w:ascii="GHEA Grapalat" w:hAnsi="GHEA Grapalat" w:cs="Calibri"/>
          <w:b/>
          <w:bCs/>
          <w:color w:val="000000"/>
          <w:lang w:val="hy-AM"/>
        </w:rPr>
        <w:t>/</w:t>
      </w:r>
      <w:r w:rsidR="004D3BE5" w:rsidRPr="000E1262">
        <w:rPr>
          <w:rFonts w:ascii="GHEA Grapalat" w:hAnsi="GHEA Grapalat" w:cs="Calibri"/>
          <w:b/>
          <w:bCs/>
          <w:color w:val="000000"/>
          <w:lang w:val="hy-AM"/>
        </w:rPr>
        <w:t>ամառային</w:t>
      </w:r>
      <w:r w:rsidR="004D3BE5" w:rsidRPr="004D3BE5">
        <w:rPr>
          <w:rFonts w:ascii="GHEA Grapalat" w:hAnsi="GHEA Grapalat" w:cs="Sylfaen"/>
          <w:lang w:val="af-ZA"/>
        </w:rPr>
        <w:t xml:space="preserve"> </w:t>
      </w:r>
      <w:r w:rsidR="004D3BE5">
        <w:rPr>
          <w:rFonts w:ascii="GHEA Grapalat" w:hAnsi="GHEA Grapalat" w:cs="Sylfaen"/>
          <w:lang w:val="hy-AM"/>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BodyText"/>
        <w:ind w:right="-7"/>
        <w:jc w:val="center"/>
        <w:rPr>
          <w:rFonts w:ascii="GHEA Grapalat" w:hAnsi="GHEA Grapalat"/>
          <w:lang w:val="af-ZA"/>
        </w:rPr>
      </w:pPr>
    </w:p>
    <w:p w14:paraId="5339045A" w14:textId="77777777" w:rsidR="000173BA" w:rsidRPr="00A71D81" w:rsidRDefault="000173BA" w:rsidP="000173BA">
      <w:pPr>
        <w:pStyle w:val="BodyText"/>
        <w:ind w:right="-7" w:firstLine="567"/>
        <w:jc w:val="center"/>
        <w:rPr>
          <w:rFonts w:ascii="GHEA Grapalat" w:hAnsi="GHEA Grapalat"/>
          <w:lang w:val="af-ZA"/>
        </w:rPr>
      </w:pPr>
    </w:p>
    <w:p w14:paraId="4D68D792" w14:textId="77777777" w:rsidR="000173BA" w:rsidRPr="00A71D81" w:rsidRDefault="000173BA" w:rsidP="000173BA">
      <w:pPr>
        <w:pStyle w:val="BodyText"/>
        <w:ind w:right="-7" w:firstLine="567"/>
        <w:jc w:val="center"/>
        <w:rPr>
          <w:rFonts w:ascii="GHEA Grapalat" w:hAnsi="GHEA Grapalat"/>
          <w:lang w:val="af-ZA"/>
        </w:rPr>
      </w:pPr>
    </w:p>
    <w:p w14:paraId="4A22E4F0" w14:textId="77777777" w:rsidR="000173BA" w:rsidRPr="00A71D81" w:rsidRDefault="000173BA" w:rsidP="000173BA">
      <w:pPr>
        <w:pStyle w:val="BodyText"/>
        <w:ind w:right="-7" w:firstLine="567"/>
        <w:jc w:val="center"/>
        <w:rPr>
          <w:rFonts w:ascii="GHEA Grapalat" w:hAnsi="GHEA Grapalat"/>
          <w:lang w:val="af-ZA"/>
        </w:rPr>
      </w:pPr>
    </w:p>
    <w:p w14:paraId="37B5B06B" w14:textId="77777777" w:rsidR="000173BA" w:rsidRPr="00A71D81" w:rsidRDefault="000173BA" w:rsidP="000173BA">
      <w:pPr>
        <w:pStyle w:val="BodyText"/>
        <w:ind w:right="-7" w:firstLine="567"/>
        <w:jc w:val="center"/>
        <w:rPr>
          <w:rFonts w:ascii="GHEA Grapalat" w:hAnsi="GHEA Grapalat"/>
          <w:lang w:val="af-ZA"/>
        </w:rPr>
      </w:pPr>
    </w:p>
    <w:p w14:paraId="503DBB8E" w14:textId="77777777" w:rsidR="000173BA" w:rsidRPr="00A71D81" w:rsidRDefault="000173BA" w:rsidP="000173BA">
      <w:pPr>
        <w:pStyle w:val="BodyText"/>
        <w:ind w:right="-7" w:firstLine="567"/>
        <w:jc w:val="center"/>
        <w:rPr>
          <w:rFonts w:ascii="GHEA Grapalat" w:hAnsi="GHEA Grapalat"/>
          <w:lang w:val="af-ZA"/>
        </w:rPr>
      </w:pPr>
    </w:p>
    <w:p w14:paraId="6B5129C0" w14:textId="77777777" w:rsidR="000173BA" w:rsidRPr="00A71D81" w:rsidRDefault="000173BA" w:rsidP="000173BA">
      <w:pPr>
        <w:pStyle w:val="BodyText"/>
        <w:ind w:right="-7" w:firstLine="567"/>
        <w:jc w:val="center"/>
        <w:rPr>
          <w:rFonts w:ascii="GHEA Grapalat" w:hAnsi="GHEA Grapalat"/>
          <w:lang w:val="af-ZA"/>
        </w:rPr>
      </w:pPr>
    </w:p>
    <w:p w14:paraId="23BB8B8F" w14:textId="77777777" w:rsidR="000173BA" w:rsidRPr="00A71D81" w:rsidRDefault="000173BA" w:rsidP="000173BA">
      <w:pPr>
        <w:pStyle w:val="BodyText"/>
        <w:ind w:right="-7" w:firstLine="567"/>
        <w:jc w:val="center"/>
        <w:rPr>
          <w:rFonts w:ascii="GHEA Grapalat" w:hAnsi="GHEA Grapalat"/>
          <w:lang w:val="af-ZA"/>
        </w:rPr>
      </w:pPr>
    </w:p>
    <w:p w14:paraId="6CE5BA7F" w14:textId="77777777" w:rsidR="000173BA" w:rsidRPr="00A71D81" w:rsidRDefault="000173BA" w:rsidP="000173BA">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25A8144D" w:rsidR="00C67E80" w:rsidRPr="000F5601" w:rsidRDefault="000F5601" w:rsidP="000173BA">
      <w:pPr>
        <w:ind w:firstLine="567"/>
        <w:jc w:val="center"/>
        <w:rPr>
          <w:rFonts w:ascii="GHEA Grapalat" w:hAnsi="GHEA Grapalat" w:cs="Sylfaen"/>
          <w:b/>
          <w:sz w:val="20"/>
          <w:szCs w:val="20"/>
          <w:lang w:val="af-ZA"/>
        </w:rPr>
      </w:pPr>
      <w:r w:rsidRPr="000F5601">
        <w:rPr>
          <w:rFonts w:ascii="GHEA Grapalat" w:hAnsi="GHEA Grapalat"/>
          <w:sz w:val="20"/>
          <w:szCs w:val="20"/>
          <w:u w:val="single"/>
          <w:lang w:val="af-ZA"/>
        </w:rPr>
        <w:t xml:space="preserve">«ՀԱՅԱՆՏԱՌ» ՊՈԱԿ-Ի ԿԱՐԻՔՆԵՐԻ ՀԱՄԱՐ  </w:t>
      </w:r>
      <w:r w:rsidRPr="000F5601">
        <w:rPr>
          <w:rFonts w:ascii="GHEA Grapalat" w:hAnsi="GHEA Grapalat" w:cs="Calibri"/>
          <w:b/>
          <w:sz w:val="20"/>
          <w:szCs w:val="20"/>
          <w:lang w:val="hy-AM"/>
        </w:rPr>
        <w:t>Բ</w:t>
      </w:r>
      <w:r w:rsidRPr="000F5601">
        <w:rPr>
          <w:rFonts w:ascii="GHEA Grapalat" w:hAnsi="GHEA Grapalat" w:cs="Calibri"/>
          <w:b/>
          <w:sz w:val="20"/>
          <w:szCs w:val="20"/>
        </w:rPr>
        <w:t>ԵՆԶԻՆ</w:t>
      </w:r>
      <w:r w:rsidRPr="000F5601">
        <w:rPr>
          <w:rFonts w:ascii="GHEA Grapalat" w:hAnsi="GHEA Grapalat" w:cs="Calibri"/>
          <w:b/>
          <w:sz w:val="20"/>
          <w:szCs w:val="20"/>
          <w:lang w:val="af-ZA"/>
        </w:rPr>
        <w:t xml:space="preserve"> «</w:t>
      </w:r>
      <w:r w:rsidRPr="000F5601">
        <w:rPr>
          <w:rFonts w:ascii="GHEA Grapalat" w:hAnsi="GHEA Grapalat" w:cs="Calibri"/>
          <w:b/>
          <w:sz w:val="20"/>
          <w:szCs w:val="20"/>
          <w:lang w:val="hy-AM"/>
        </w:rPr>
        <w:t>Ռ</w:t>
      </w:r>
      <w:r w:rsidRPr="000F5601">
        <w:rPr>
          <w:rFonts w:ascii="GHEA Grapalat" w:hAnsi="GHEA Grapalat" w:cs="Calibri"/>
          <w:b/>
          <w:sz w:val="20"/>
          <w:szCs w:val="20"/>
        </w:rPr>
        <w:t>ԵԳՈՒԼՅԱՐ</w:t>
      </w:r>
      <w:r w:rsidRPr="000F5601">
        <w:rPr>
          <w:rFonts w:ascii="GHEA Grapalat" w:hAnsi="GHEA Grapalat" w:cs="Calibri"/>
          <w:b/>
          <w:sz w:val="20"/>
          <w:szCs w:val="20"/>
          <w:lang w:val="af-ZA"/>
        </w:rPr>
        <w:t>»</w:t>
      </w:r>
      <w:r w:rsidRPr="000F5601">
        <w:rPr>
          <w:rFonts w:ascii="GHEA Grapalat" w:hAnsi="GHEA Grapalat" w:cs="Calibri"/>
          <w:b/>
          <w:sz w:val="20"/>
          <w:szCs w:val="20"/>
          <w:lang w:val="hy-AM"/>
        </w:rPr>
        <w:t xml:space="preserve"> </w:t>
      </w:r>
      <w:r w:rsidRPr="000F5601">
        <w:rPr>
          <w:rFonts w:ascii="GHEA Grapalat" w:hAnsi="GHEA Grapalat" w:cs="Calibri"/>
          <w:b/>
          <w:sz w:val="20"/>
          <w:szCs w:val="20"/>
          <w:lang w:val="ru-RU"/>
        </w:rPr>
        <w:t>ԱԻ</w:t>
      </w:r>
      <w:r w:rsidRPr="000F5601">
        <w:rPr>
          <w:rFonts w:ascii="GHEA Grapalat" w:hAnsi="GHEA Grapalat" w:cs="Calibri"/>
          <w:b/>
          <w:sz w:val="20"/>
          <w:szCs w:val="20"/>
          <w:lang w:val="af-ZA"/>
        </w:rPr>
        <w:t>-92-</w:t>
      </w:r>
      <w:r w:rsidRPr="000F5601">
        <w:rPr>
          <w:rFonts w:ascii="GHEA Grapalat" w:hAnsi="GHEA Grapalat" w:cs="Calibri"/>
          <w:b/>
          <w:sz w:val="20"/>
          <w:szCs w:val="20"/>
          <w:lang w:val="ru-RU"/>
        </w:rPr>
        <w:t>Կ</w:t>
      </w:r>
      <w:r w:rsidRPr="000F5601">
        <w:rPr>
          <w:rFonts w:ascii="GHEA Grapalat" w:hAnsi="GHEA Grapalat" w:cs="Calibri"/>
          <w:b/>
          <w:sz w:val="20"/>
          <w:szCs w:val="20"/>
          <w:lang w:val="af-ZA"/>
        </w:rPr>
        <w:t>5</w:t>
      </w:r>
      <w:r w:rsidRPr="000F5601">
        <w:rPr>
          <w:rFonts w:ascii="GHEA Grapalat" w:hAnsi="GHEA Grapalat" w:cs="Calibri"/>
          <w:b/>
          <w:sz w:val="20"/>
          <w:szCs w:val="20"/>
          <w:lang w:val="hy-AM"/>
        </w:rPr>
        <w:t xml:space="preserve"> </w:t>
      </w:r>
      <w:r w:rsidRPr="000F5601">
        <w:rPr>
          <w:rFonts w:ascii="GHEA Grapalat" w:hAnsi="GHEA Grapalat"/>
          <w:b/>
          <w:sz w:val="20"/>
          <w:szCs w:val="20"/>
          <w:lang w:val="hy-AM"/>
        </w:rPr>
        <w:t xml:space="preserve">և </w:t>
      </w:r>
      <w:r w:rsidRPr="000F5601">
        <w:rPr>
          <w:rFonts w:ascii="GHEA Grapalat" w:hAnsi="GHEA Grapalat" w:cs="Calibri"/>
          <w:b/>
          <w:bCs/>
          <w:color w:val="000000"/>
          <w:sz w:val="20"/>
          <w:szCs w:val="20"/>
          <w:lang w:val="hy-AM"/>
        </w:rPr>
        <w:t>ԴԻԶԵԼԱՅԻՆ ՎԱՌԵԼԻՔԻ ԱՄԱՌԱՅԻՆ</w:t>
      </w:r>
      <w:r w:rsidRPr="000F5601">
        <w:rPr>
          <w:rFonts w:ascii="GHEA Grapalat" w:hAnsi="GHEA Grapalat"/>
          <w:sz w:val="20"/>
          <w:szCs w:val="20"/>
          <w:u w:val="single"/>
          <w:lang w:val="af-ZA"/>
        </w:rPr>
        <w:t xml:space="preserve"> ՁԵՌՔԲԵՐՄԱՆ ՆՊԱՏԱԿՈՎ ՀԱՅՏԱՐԱՐՎԱԾ ԳՆԱՆՇՄԱՆ ՀԱՐՑՄԱՆ ՀՐԱՎԵՐԻ</w:t>
      </w:r>
    </w:p>
    <w:p w14:paraId="6807E804" w14:textId="77777777" w:rsidR="009F5D9B" w:rsidRPr="000F5601" w:rsidRDefault="009F5D9B" w:rsidP="00EF3662">
      <w:pPr>
        <w:ind w:firstLine="567"/>
        <w:jc w:val="center"/>
        <w:rPr>
          <w:rFonts w:ascii="GHEA Grapalat" w:hAnsi="GHEA Grapalat" w:cs="Sylfaen"/>
          <w:b/>
          <w:sz w:val="20"/>
          <w:szCs w:val="20"/>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34F2AEFA"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r w:rsidR="000173BA" w:rsidRPr="00A71D81">
        <w:rPr>
          <w:rFonts w:ascii="GHEA Grapalat" w:hAnsi="GHEA Grapalat" w:cs="Sylfaen"/>
          <w:sz w:val="20"/>
        </w:rPr>
        <w:t>Սույն</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հրավերը</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տրամադրվում</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լրումն</w:t>
      </w:r>
      <w:r w:rsidR="000173BA" w:rsidRPr="00A71D81">
        <w:rPr>
          <w:rFonts w:ascii="GHEA Grapalat" w:hAnsi="GHEA Grapalat"/>
          <w:sz w:val="20"/>
          <w:lang w:val="af-ZA"/>
        </w:rPr>
        <w:t xml:space="preserve"> </w:t>
      </w:r>
      <w:r w:rsidR="000173BA">
        <w:rPr>
          <w:rFonts w:ascii="GHEA Grapalat" w:hAnsi="GHEA Grapalat" w:cs="Times Armenian"/>
          <w:sz w:val="20"/>
          <w:lang w:val="af-ZA"/>
        </w:rPr>
        <w:t>ՀԱ-ԳՀԱՊՁԲ-</w:t>
      </w:r>
      <w:r w:rsidR="004D3BE5">
        <w:rPr>
          <w:rFonts w:ascii="GHEA Grapalat" w:hAnsi="GHEA Grapalat" w:cs="Times Armenian"/>
          <w:sz w:val="20"/>
          <w:lang w:val="af-ZA"/>
        </w:rPr>
        <w:t>2026/31</w:t>
      </w:r>
      <w:r w:rsidR="000F5601">
        <w:rPr>
          <w:rFonts w:ascii="GHEA Grapalat" w:hAnsi="GHEA Grapalat" w:cs="Times Armenian"/>
          <w:sz w:val="20"/>
          <w:lang w:val="hy-AM"/>
        </w:rPr>
        <w:t xml:space="preserve"> </w:t>
      </w:r>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r w:rsidR="000173BA" w:rsidRPr="00A71D81">
        <w:rPr>
          <w:rFonts w:ascii="GHEA Grapalat" w:hAnsi="GHEA Grapalat"/>
          <w:sz w:val="20"/>
          <w:lang w:val="af-ZA"/>
        </w:rPr>
        <w:t xml:space="preserve"> </w:t>
      </w:r>
      <w:r w:rsidR="000173BA" w:rsidRPr="00A71D81">
        <w:rPr>
          <w:rFonts w:ascii="GHEA Grapalat" w:hAnsi="GHEA Grapalat" w:cs="Sylfaen"/>
          <w:sz w:val="20"/>
        </w:rPr>
        <w:t>անցկացվող</w:t>
      </w:r>
      <w:r w:rsidR="000173BA" w:rsidRPr="00A71D81">
        <w:rPr>
          <w:rFonts w:ascii="GHEA Grapalat" w:hAnsi="GHEA Grapalat" w:cs="Times Armenian"/>
          <w:sz w:val="20"/>
          <w:lang w:val="af-ZA"/>
        </w:rPr>
        <w:t xml:space="preserve"> </w:t>
      </w:r>
      <w:r w:rsidR="000173BA">
        <w:rPr>
          <w:rFonts w:ascii="GHEA Grapalat" w:hAnsi="GHEA Grapalat" w:cs="Sylfaen"/>
          <w:sz w:val="20"/>
        </w:rPr>
        <w:t>Գնանշման</w:t>
      </w:r>
      <w:r w:rsidR="000173BA" w:rsidRPr="00C87077">
        <w:rPr>
          <w:rFonts w:ascii="GHEA Grapalat" w:hAnsi="GHEA Grapalat" w:cs="Sylfaen"/>
          <w:sz w:val="20"/>
          <w:lang w:val="af-ZA"/>
        </w:rPr>
        <w:t xml:space="preserve"> </w:t>
      </w:r>
      <w:r w:rsidR="000173BA">
        <w:rPr>
          <w:rFonts w:ascii="GHEA Grapalat" w:hAnsi="GHEA Grapalat" w:cs="Sylfaen"/>
          <w:sz w:val="20"/>
        </w:rPr>
        <w:t>հարցման</w:t>
      </w:r>
      <w:r w:rsidR="000173BA" w:rsidRPr="00A71D81">
        <w:rPr>
          <w:rFonts w:ascii="GHEA Grapalat" w:hAnsi="GHEA Grapalat" w:cs="Times Armenian"/>
          <w:sz w:val="20"/>
          <w:lang w:val="af-ZA"/>
        </w:rPr>
        <w:t>(</w:t>
      </w:r>
      <w:r w:rsidR="000173BA" w:rsidRPr="00A71D81">
        <w:rPr>
          <w:rFonts w:ascii="GHEA Grapalat" w:hAnsi="GHEA Grapalat" w:cs="Sylfaen"/>
          <w:sz w:val="20"/>
        </w:rPr>
        <w:t>այսուհետև</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ընթացակար</w:t>
      </w:r>
      <w:r w:rsidR="000173BA" w:rsidRPr="00A71D81">
        <w:rPr>
          <w:rFonts w:ascii="GHEA Grapalat" w:hAnsi="GHEA Grapalat" w:cs="Times Armenian"/>
          <w:sz w:val="20"/>
        </w:rPr>
        <w:t>գ</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հայտարարության</w:t>
      </w:r>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8CAA375" w14:textId="3473A954" w:rsidR="000173BA" w:rsidRPr="00A71D81" w:rsidRDefault="000173BA" w:rsidP="000173BA">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Pr="000173BA">
        <w:rPr>
          <w:rFonts w:ascii="GHEA Grapalat" w:hAnsi="GHEA Grapalat"/>
          <w:sz w:val="24"/>
          <w:szCs w:val="24"/>
        </w:rPr>
        <w:t>khachatryanmane.mnp@gmail.com</w:t>
      </w:r>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0173BA">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01F16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173BA" w:rsidRPr="000173BA">
        <w:rPr>
          <w:rFonts w:ascii="GHEA Grapalat" w:hAnsi="GHEA Grapalat" w:cs="Sylfaen"/>
          <w:i w:val="0"/>
        </w:rPr>
        <w:t>Գնման առարկա է հանդիսանում</w:t>
      </w:r>
      <w:r w:rsidR="004D3BE5">
        <w:rPr>
          <w:rFonts w:ascii="GHEA Grapalat" w:hAnsi="GHEA Grapalat" w:cs="Sylfaen"/>
          <w:i w:val="0"/>
          <w:lang w:val="hy-AM"/>
        </w:rPr>
        <w:t xml:space="preserve"> </w:t>
      </w:r>
      <w:r w:rsidR="000173BA" w:rsidRPr="000173BA">
        <w:rPr>
          <w:rFonts w:ascii="GHEA Grapalat" w:hAnsi="GHEA Grapalat" w:cs="Sylfaen"/>
          <w:i w:val="0"/>
        </w:rPr>
        <w:t xml:space="preserve">«ՀԱՅԱՆՏԱՌ»ՊՈԱԿ-ի կարիքների համար </w:t>
      </w:r>
      <w:r w:rsidR="004D3BE5" w:rsidRPr="004D3BE5">
        <w:rPr>
          <w:rFonts w:ascii="GHEA Grapalat" w:hAnsi="GHEA Grapalat" w:cs="Calibri"/>
          <w:b/>
          <w:lang w:val="hy-AM"/>
        </w:rPr>
        <w:t>բ</w:t>
      </w:r>
      <w:r w:rsidR="004D3BE5" w:rsidRPr="004D3BE5">
        <w:rPr>
          <w:rFonts w:ascii="GHEA Grapalat" w:hAnsi="GHEA Grapalat" w:cs="Calibri"/>
          <w:b/>
        </w:rPr>
        <w:t>ենզին «</w:t>
      </w:r>
      <w:r w:rsidR="004D3BE5" w:rsidRPr="004D3BE5">
        <w:rPr>
          <w:rFonts w:ascii="GHEA Grapalat" w:hAnsi="GHEA Grapalat" w:cs="Calibri"/>
          <w:b/>
          <w:lang w:val="hy-AM"/>
        </w:rPr>
        <w:t>ռ</w:t>
      </w:r>
      <w:r w:rsidR="004D3BE5" w:rsidRPr="004D3BE5">
        <w:rPr>
          <w:rFonts w:ascii="GHEA Grapalat" w:hAnsi="GHEA Grapalat" w:cs="Calibri"/>
          <w:b/>
        </w:rPr>
        <w:t>եգուլյար»</w:t>
      </w:r>
      <w:r w:rsidR="004D3BE5" w:rsidRPr="004D3BE5">
        <w:rPr>
          <w:rFonts w:ascii="GHEA Grapalat" w:hAnsi="GHEA Grapalat" w:cs="Calibri"/>
          <w:b/>
          <w:lang w:val="hy-AM"/>
        </w:rPr>
        <w:t xml:space="preserve"> </w:t>
      </w:r>
      <w:r w:rsidR="004D3BE5" w:rsidRPr="004D3BE5">
        <w:rPr>
          <w:rFonts w:ascii="GHEA Grapalat" w:hAnsi="GHEA Grapalat" w:cs="Calibri"/>
          <w:b/>
          <w:lang w:val="ru-RU"/>
        </w:rPr>
        <w:t>ԱԻ</w:t>
      </w:r>
      <w:r w:rsidR="004D3BE5" w:rsidRPr="004D3BE5">
        <w:rPr>
          <w:rFonts w:ascii="GHEA Grapalat" w:hAnsi="GHEA Grapalat" w:cs="Calibri"/>
          <w:b/>
        </w:rPr>
        <w:t>-92-</w:t>
      </w:r>
      <w:r w:rsidR="004D3BE5" w:rsidRPr="004D3BE5">
        <w:rPr>
          <w:rFonts w:ascii="GHEA Grapalat" w:hAnsi="GHEA Grapalat" w:cs="Calibri"/>
          <w:b/>
          <w:lang w:val="ru-RU"/>
        </w:rPr>
        <w:t>Կ</w:t>
      </w:r>
      <w:r w:rsidR="004D3BE5" w:rsidRPr="004D3BE5">
        <w:rPr>
          <w:rFonts w:ascii="GHEA Grapalat" w:hAnsi="GHEA Grapalat" w:cs="Calibri"/>
          <w:b/>
        </w:rPr>
        <w:t>5</w:t>
      </w:r>
      <w:r w:rsidR="004D3BE5" w:rsidRPr="004D3BE5">
        <w:rPr>
          <w:rFonts w:ascii="GHEA Grapalat" w:hAnsi="GHEA Grapalat" w:cs="Calibri"/>
          <w:b/>
          <w:lang w:val="hy-AM"/>
        </w:rPr>
        <w:t xml:space="preserve"> </w:t>
      </w:r>
      <w:r w:rsidR="004D3BE5" w:rsidRPr="004D3BE5">
        <w:rPr>
          <w:rFonts w:ascii="GHEA Grapalat" w:hAnsi="GHEA Grapalat"/>
          <w:b/>
          <w:lang w:val="hy-AM"/>
        </w:rPr>
        <w:t xml:space="preserve">և </w:t>
      </w:r>
      <w:r w:rsidR="004D3BE5" w:rsidRPr="004D3BE5">
        <w:rPr>
          <w:rFonts w:ascii="GHEA Grapalat" w:hAnsi="GHEA Grapalat" w:cs="Calibri"/>
          <w:b/>
          <w:bCs/>
          <w:color w:val="000000"/>
          <w:lang w:val="hy-AM"/>
        </w:rPr>
        <w:t>դիզելային վառելիք</w:t>
      </w:r>
      <w:r w:rsidR="004D3BE5">
        <w:rPr>
          <w:rFonts w:ascii="GHEA Grapalat" w:hAnsi="GHEA Grapalat" w:cs="Calibri"/>
          <w:b/>
          <w:bCs/>
          <w:color w:val="000000"/>
          <w:lang w:val="hy-AM"/>
        </w:rPr>
        <w:t>ի</w:t>
      </w:r>
      <w:r w:rsidR="004D3BE5" w:rsidRPr="004D3BE5">
        <w:rPr>
          <w:rFonts w:ascii="GHEA Grapalat" w:hAnsi="GHEA Grapalat" w:cs="Calibri"/>
          <w:b/>
          <w:bCs/>
          <w:color w:val="000000"/>
          <w:lang w:val="hy-AM"/>
        </w:rPr>
        <w:t xml:space="preserve"> ամառային</w:t>
      </w:r>
      <w:r w:rsidR="000173BA" w:rsidRPr="000173BA">
        <w:rPr>
          <w:rFonts w:ascii="GHEA Grapalat" w:hAnsi="GHEA Grapalat" w:cs="Sylfaen"/>
          <w:i w:val="0"/>
        </w:rPr>
        <w:t xml:space="preserve"> ձեռքբերումը (այսուհետ` նաև ապրանք), որը  խմբավորված </w:t>
      </w:r>
      <w:r w:rsidR="00A43F1B">
        <w:rPr>
          <w:rFonts w:ascii="GHEA Grapalat" w:hAnsi="GHEA Grapalat" w:cs="Sylfaen"/>
          <w:i w:val="0"/>
          <w:lang w:val="hy-AM"/>
        </w:rPr>
        <w:t>է</w:t>
      </w:r>
      <w:r w:rsidR="000173BA" w:rsidRPr="000173BA">
        <w:rPr>
          <w:rFonts w:ascii="GHEA Grapalat" w:hAnsi="GHEA Grapalat" w:cs="Sylfaen"/>
          <w:i w:val="0"/>
        </w:rPr>
        <w:t xml:space="preserve">  «</w:t>
      </w:r>
      <w:r w:rsidR="00C73756">
        <w:rPr>
          <w:rFonts w:ascii="GHEA Grapalat" w:hAnsi="GHEA Grapalat" w:cs="Sylfaen"/>
          <w:i w:val="0"/>
          <w:lang w:val="hy-AM"/>
        </w:rPr>
        <w:t>2</w:t>
      </w:r>
      <w:r w:rsidR="000173BA" w:rsidRPr="000173BA">
        <w:rPr>
          <w:rFonts w:ascii="GHEA Grapalat" w:hAnsi="GHEA Grapalat" w:cs="Sylfaen"/>
          <w:i w:val="0"/>
        </w:rPr>
        <w:t>»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4D3BE5">
        <w:trPr>
          <w:trHeight w:val="7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3BE5">
        <w:trPr>
          <w:trHeight w:val="70"/>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D3BE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73756" w:rsidRPr="000173BA" w14:paraId="69B811A7" w14:textId="77777777" w:rsidTr="006D2E03">
        <w:tc>
          <w:tcPr>
            <w:tcW w:w="1701" w:type="dxa"/>
            <w:vAlign w:val="center"/>
          </w:tcPr>
          <w:p w14:paraId="6D70B21A" w14:textId="77777777" w:rsidR="00C73756" w:rsidRPr="00A71D81" w:rsidRDefault="00C73756" w:rsidP="00C73756">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553E97E" w:rsidR="00C73756" w:rsidRPr="008C06BF" w:rsidRDefault="00C73756" w:rsidP="00C73756">
            <w:pPr>
              <w:pStyle w:val="BodyTextIndent2"/>
              <w:spacing w:line="240" w:lineRule="auto"/>
              <w:ind w:firstLine="0"/>
              <w:jc w:val="center"/>
              <w:rPr>
                <w:rFonts w:ascii="GHEA Grapalat" w:hAnsi="GHEA Grapalat"/>
                <w:lang w:val="hy-AM"/>
              </w:rPr>
            </w:pPr>
            <w:r>
              <w:rPr>
                <w:rFonts w:ascii="GHEA Grapalat" w:hAnsi="GHEA Grapalat"/>
                <w:lang w:val="hy-AM"/>
              </w:rPr>
              <w:t>2</w:t>
            </w:r>
            <w:r>
              <w:rPr>
                <w:rFonts w:ascii="Calibri" w:hAnsi="Calibri" w:cs="Calibri"/>
                <w:lang w:val="hy-AM"/>
              </w:rPr>
              <w:t> </w:t>
            </w:r>
            <w:r>
              <w:rPr>
                <w:rFonts w:ascii="GHEA Grapalat" w:hAnsi="GHEA Grapalat"/>
                <w:lang w:val="hy-AM"/>
              </w:rPr>
              <w:t>500 000</w:t>
            </w:r>
          </w:p>
        </w:tc>
        <w:tc>
          <w:tcPr>
            <w:tcW w:w="7231" w:type="dxa"/>
            <w:vAlign w:val="center"/>
          </w:tcPr>
          <w:p w14:paraId="5E5B2570" w14:textId="68974E0F" w:rsidR="00C73756" w:rsidRPr="008C06BF" w:rsidRDefault="00C73756" w:rsidP="00C73756">
            <w:pPr>
              <w:pStyle w:val="BodyTextIndent2"/>
              <w:spacing w:line="240" w:lineRule="auto"/>
              <w:ind w:firstLine="0"/>
              <w:rPr>
                <w:rFonts w:ascii="GHEA Grapalat" w:hAnsi="GHEA Grapalat"/>
                <w:u w:val="single"/>
                <w:lang w:val="hy-AM"/>
              </w:rPr>
            </w:pPr>
            <w:r>
              <w:rPr>
                <w:rFonts w:ascii="GHEA Grapalat" w:hAnsi="GHEA Grapalat" w:cs="Calibri"/>
                <w:b/>
                <w:color w:val="000000"/>
                <w:sz w:val="18"/>
                <w:szCs w:val="18"/>
                <w:lang w:val="hy-AM"/>
              </w:rPr>
              <w:t>Դիզելային վառելիք ամառային</w:t>
            </w:r>
          </w:p>
        </w:tc>
      </w:tr>
      <w:tr w:rsidR="00C73756" w:rsidRPr="000173BA" w14:paraId="198BD9AF" w14:textId="77777777" w:rsidTr="006D2E03">
        <w:tc>
          <w:tcPr>
            <w:tcW w:w="1701" w:type="dxa"/>
            <w:vAlign w:val="center"/>
          </w:tcPr>
          <w:p w14:paraId="09E34981" w14:textId="252AD083" w:rsidR="00C73756" w:rsidRPr="00C73756" w:rsidRDefault="00C73756" w:rsidP="00C73756">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F879128" w14:textId="5001A035" w:rsidR="00C73756" w:rsidRDefault="000F5601" w:rsidP="00C73756">
            <w:pPr>
              <w:pStyle w:val="BodyTextIndent2"/>
              <w:spacing w:line="240" w:lineRule="auto"/>
              <w:ind w:firstLine="0"/>
              <w:jc w:val="center"/>
              <w:rPr>
                <w:rFonts w:ascii="GHEA Grapalat" w:hAnsi="GHEA Grapalat"/>
                <w:lang w:val="hy-AM"/>
              </w:rPr>
            </w:pPr>
            <w:r>
              <w:rPr>
                <w:rFonts w:ascii="GHEA Grapalat" w:hAnsi="GHEA Grapalat"/>
                <w:lang w:val="hy-AM"/>
              </w:rPr>
              <w:t>20</w:t>
            </w:r>
            <w:r w:rsidR="00C73756">
              <w:rPr>
                <w:rFonts w:ascii="Calibri" w:hAnsi="Calibri" w:cs="Calibri"/>
                <w:lang w:val="hy-AM"/>
              </w:rPr>
              <w:t> </w:t>
            </w:r>
            <w:r w:rsidR="00C73756">
              <w:rPr>
                <w:rFonts w:ascii="GHEA Grapalat" w:hAnsi="GHEA Grapalat"/>
                <w:lang w:val="hy-AM"/>
              </w:rPr>
              <w:t>000 000</w:t>
            </w:r>
          </w:p>
        </w:tc>
        <w:tc>
          <w:tcPr>
            <w:tcW w:w="7231" w:type="dxa"/>
            <w:vAlign w:val="center"/>
          </w:tcPr>
          <w:p w14:paraId="3ED8ADAF" w14:textId="58C2B6DB" w:rsidR="00C73756" w:rsidRPr="00C73756" w:rsidRDefault="00C73756" w:rsidP="00C73756">
            <w:pPr>
              <w:spacing w:line="276" w:lineRule="auto"/>
              <w:rPr>
                <w:rFonts w:ascii="GHEA Grapalat" w:hAnsi="GHEA Grapalat" w:cs="Calibri"/>
                <w:sz w:val="18"/>
                <w:szCs w:val="18"/>
                <w:lang w:val="ru-RU"/>
              </w:rPr>
            </w:pPr>
            <w:r>
              <w:rPr>
                <w:rFonts w:ascii="GHEA Grapalat" w:hAnsi="GHEA Grapalat" w:cs="Calibri"/>
                <w:sz w:val="18"/>
                <w:szCs w:val="18"/>
              </w:rPr>
              <w:t xml:space="preserve">Բենզին </w:t>
            </w:r>
            <w:r>
              <w:rPr>
                <w:rFonts w:ascii="GHEA Grapalat" w:hAnsi="GHEA Grapalat" w:cs="Calibri"/>
                <w:sz w:val="18"/>
                <w:szCs w:val="18"/>
                <w:lang w:val="ru-RU"/>
              </w:rPr>
              <w:t>«</w:t>
            </w:r>
            <w:r>
              <w:rPr>
                <w:rFonts w:ascii="GHEA Grapalat" w:hAnsi="GHEA Grapalat" w:cs="Calibri"/>
                <w:sz w:val="18"/>
                <w:szCs w:val="18"/>
              </w:rPr>
              <w:t>Ռեգուլյար</w:t>
            </w:r>
            <w:r>
              <w:rPr>
                <w:rFonts w:ascii="GHEA Grapalat" w:hAnsi="GHEA Grapalat" w:cs="Calibri"/>
                <w:sz w:val="18"/>
                <w:szCs w:val="18"/>
                <w:lang w:val="ru-RU"/>
              </w:rPr>
              <w:t>»</w:t>
            </w:r>
            <w:r>
              <w:rPr>
                <w:rFonts w:ascii="GHEA Grapalat" w:hAnsi="GHEA Grapalat" w:cs="Calibri"/>
                <w:sz w:val="18"/>
                <w:szCs w:val="18"/>
                <w:lang w:val="hy-AM"/>
              </w:rPr>
              <w:t xml:space="preserve"> </w:t>
            </w:r>
            <w:r>
              <w:rPr>
                <w:rFonts w:ascii="GHEA Grapalat" w:hAnsi="GHEA Grapalat" w:cs="Calibri"/>
                <w:b/>
                <w:sz w:val="18"/>
                <w:szCs w:val="18"/>
                <w:lang w:val="ru-RU"/>
              </w:rPr>
              <w:t>ԱԻ-92-Կ5</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D045D47" w14:textId="5E66028E" w:rsidR="00096865" w:rsidRPr="00A43F1B" w:rsidRDefault="006265F4" w:rsidP="00A43F1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223B7CAF" w:rsidR="008C06BF" w:rsidRDefault="008C06BF" w:rsidP="00A232D9">
      <w:pPr>
        <w:pStyle w:val="BodyTextIndent2"/>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802723" w:rsidRPr="00802723">
        <w:rPr>
          <w:rFonts w:ascii="GHEA Grapalat" w:hAnsi="GHEA Grapalat" w:cs="Sylfaen"/>
          <w:szCs w:val="24"/>
          <w:lang w:val="hy-AM"/>
        </w:rPr>
        <w:t>15</w:t>
      </w:r>
      <w:r w:rsidRPr="008C06BF">
        <w:rPr>
          <w:rFonts w:ascii="GHEA Grapalat" w:hAnsi="GHEA Grapalat" w:cs="Sylfaen"/>
          <w:szCs w:val="24"/>
          <w:lang w:val="hy-AM"/>
        </w:rPr>
        <w:t>.00»-ն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1CE31DA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8C06BF" w:rsidRPr="008C06BF">
        <w:rPr>
          <w:rFonts w:ascii="GHEA Grapalat" w:hAnsi="GHEA Grapalat" w:cs="Sylfaen"/>
          <w:sz w:val="24"/>
          <w:szCs w:val="24"/>
          <w:lang w:val="hy-AM"/>
        </w:rPr>
        <w:t>Մանե Խաչատրյան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4BA867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43F1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02723" w:rsidRPr="00802723">
        <w:rPr>
          <w:rFonts w:ascii="GHEA Grapalat" w:hAnsi="GHEA Grapalat" w:cs="Sylfaen"/>
          <w:sz w:val="24"/>
          <w:szCs w:val="24"/>
          <w:vertAlign w:val="subscript"/>
        </w:rPr>
        <w:t>15,00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2C09E8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062375E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A43F1B">
        <w:rPr>
          <w:rFonts w:ascii="GHEA Grapalat" w:hAnsi="GHEA Grapalat" w:cs="Sylfaen"/>
          <w:sz w:val="20"/>
          <w:lang w:val="hy-AM"/>
        </w:rPr>
        <w:t>4</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27CD7EF3" w:rsidR="008C06BF" w:rsidRPr="00A71D81" w:rsidRDefault="008C06BF" w:rsidP="008C06BF">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D3BE5">
        <w:rPr>
          <w:rFonts w:ascii="GHEA Grapalat" w:hAnsi="GHEA Grapalat"/>
          <w:b/>
          <w:lang w:val="hy-AM"/>
        </w:rPr>
        <w:t>31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24A8A59A"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«ՀԱ-ԳՀԱՊՁԲ-2026/</w:t>
      </w:r>
      <w:r w:rsidR="004D3BE5">
        <w:rPr>
          <w:rFonts w:ascii="GHEA Grapalat" w:hAnsi="GHEA Grapalat"/>
          <w:sz w:val="20"/>
          <w:szCs w:val="20"/>
          <w:lang w:val="hy-AM"/>
        </w:rPr>
        <w:t>31</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3E3DC6A4"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«ՀԱ-ԳՀԱՊՁԲ-2026/</w:t>
      </w:r>
      <w:r w:rsidR="004D3BE5">
        <w:rPr>
          <w:rFonts w:ascii="GHEA Grapalat" w:hAnsi="GHEA Grapalat" w:cs="Arial"/>
          <w:sz w:val="20"/>
          <w:szCs w:val="20"/>
          <w:lang w:val="hy-AM"/>
        </w:rPr>
        <w:t>31</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7DEEB222"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«ՀԱ-ԳՀԱՊՁԲ-2026/</w:t>
      </w:r>
      <w:r w:rsidR="00A43F1B">
        <w:rPr>
          <w:rFonts w:ascii="GHEA Grapalat" w:hAnsi="GHEA Grapalat" w:cs="Arial"/>
          <w:sz w:val="20"/>
          <w:szCs w:val="20"/>
          <w:lang w:val="hy-AM"/>
        </w:rPr>
        <w:t>4</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0A270990"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D3BE5">
        <w:rPr>
          <w:rFonts w:ascii="GHEA Grapalat" w:hAnsi="GHEA Grapalat"/>
          <w:b/>
          <w:lang w:val="hy-AM"/>
        </w:rPr>
        <w:t>31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AC2ADC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«ՀԱ-ԳՀԱՊՁԲ-2026/</w:t>
      </w:r>
      <w:r w:rsidR="004D3BE5">
        <w:rPr>
          <w:rFonts w:ascii="GHEA Grapalat" w:hAnsi="GHEA Grapalat" w:cs="Arial"/>
          <w:sz w:val="20"/>
          <w:szCs w:val="20"/>
          <w:lang w:val="hy-AM"/>
        </w:rPr>
        <w:t>31</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0823AF2D" w:rsidR="00E52CDE" w:rsidRPr="00A71D81" w:rsidRDefault="00E52CDE" w:rsidP="00E52CD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ՀԱ-ԳՀԱՊՁԲ-202</w:t>
      </w:r>
      <w:r>
        <w:rPr>
          <w:rFonts w:ascii="GHEA Grapalat" w:hAnsi="GHEA Grapalat"/>
          <w:b/>
          <w:lang w:val="hy-AM"/>
        </w:rPr>
        <w:t>6</w:t>
      </w:r>
      <w:r>
        <w:rPr>
          <w:rFonts w:ascii="GHEA Grapalat" w:hAnsi="GHEA Grapalat"/>
          <w:b/>
          <w:lang w:val="es-ES"/>
        </w:rPr>
        <w:t>/</w:t>
      </w:r>
      <w:r w:rsidR="004D3BE5">
        <w:rPr>
          <w:rFonts w:ascii="GHEA Grapalat" w:hAnsi="GHEA Grapalat"/>
          <w:b/>
          <w:lang w:val="hy-AM"/>
        </w:rPr>
        <w:t>31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041742D9" w:rsidR="00E52CDE" w:rsidRPr="001F679D" w:rsidRDefault="004D3BE5" w:rsidP="004D3BE5">
      <w:pPr>
        <w:pStyle w:val="BodyText"/>
        <w:ind w:right="-7"/>
        <w:jc w:val="right"/>
        <w:rPr>
          <w:rFonts w:ascii="GHEA Grapalat" w:hAnsi="GHEA Grapalat" w:cs="Sylfaen"/>
          <w:b/>
          <w:bCs/>
          <w:lang w:val="hy-AM"/>
        </w:rPr>
      </w:pPr>
      <w:r w:rsidRPr="001F679D">
        <w:rPr>
          <w:rFonts w:ascii="Arial" w:hAnsi="Arial" w:cs="Arial"/>
          <w:b/>
          <w:bCs/>
          <w:color w:val="222222"/>
          <w:shd w:val="clear" w:color="auto" w:fill="FFFFFF"/>
          <w:lang w:val="hy-AM"/>
        </w:rPr>
        <w:t>ՀԱ</w:t>
      </w:r>
      <w:r w:rsidRPr="00571C09">
        <w:rPr>
          <w:rFonts w:ascii="Arial" w:hAnsi="Arial" w:cs="Arial"/>
          <w:b/>
          <w:bCs/>
          <w:color w:val="222222"/>
          <w:shd w:val="clear" w:color="auto" w:fill="FFFFFF"/>
          <w:lang w:val="af-ZA"/>
        </w:rPr>
        <w:t>-</w:t>
      </w:r>
      <w:r w:rsidRPr="001F679D">
        <w:rPr>
          <w:rFonts w:ascii="Arial" w:hAnsi="Arial" w:cs="Arial"/>
          <w:b/>
          <w:bCs/>
          <w:color w:val="222222"/>
          <w:shd w:val="clear" w:color="auto" w:fill="FFFFFF"/>
          <w:lang w:val="hy-AM"/>
        </w:rPr>
        <w:t>ԳՀԱՊՁԲ</w:t>
      </w:r>
      <w:r w:rsidRPr="00571C09">
        <w:rPr>
          <w:rFonts w:ascii="Arial" w:hAnsi="Arial" w:cs="Arial"/>
          <w:b/>
          <w:bCs/>
          <w:color w:val="222222"/>
          <w:shd w:val="clear" w:color="auto" w:fill="FFFFFF"/>
          <w:lang w:val="af-ZA"/>
        </w:rPr>
        <w:t>-202</w:t>
      </w:r>
      <w:r>
        <w:rPr>
          <w:rFonts w:ascii="Arial" w:hAnsi="Arial" w:cs="Arial"/>
          <w:b/>
          <w:bCs/>
          <w:color w:val="222222"/>
          <w:shd w:val="clear" w:color="auto" w:fill="FFFFFF"/>
          <w:lang w:val="hy-AM"/>
        </w:rPr>
        <w:t>6/</w:t>
      </w:r>
      <w:r w:rsidRPr="001F679D">
        <w:rPr>
          <w:rFonts w:ascii="Arial" w:hAnsi="Arial" w:cs="Arial"/>
          <w:b/>
          <w:bCs/>
          <w:color w:val="222222"/>
          <w:shd w:val="clear" w:color="auto" w:fill="FFFFFF"/>
          <w:lang w:val="hy-AM"/>
        </w:rPr>
        <w:t>31</w:t>
      </w:r>
      <w:r w:rsidR="00E52CDE" w:rsidRPr="00A71D81">
        <w:rPr>
          <w:rFonts w:ascii="GHEA Grapalat" w:hAnsi="GHEA Grapalat"/>
          <w:b/>
          <w:lang w:val="hy-AM"/>
        </w:rPr>
        <w:t xml:space="preserve"> </w:t>
      </w:r>
      <w:r w:rsidR="00E52CDE">
        <w:rPr>
          <w:rFonts w:ascii="GHEA Grapalat" w:hAnsi="GHEA Grapalat"/>
          <w:b/>
          <w:lang w:val="hy-AM"/>
        </w:rPr>
        <w:t xml:space="preserve"> </w:t>
      </w:r>
      <w:r w:rsidR="00E52CDE" w:rsidRPr="00A71D81">
        <w:rPr>
          <w:rFonts w:ascii="GHEA Grapalat" w:hAnsi="GHEA Grapalat"/>
          <w:b/>
          <w:lang w:val="hy-AM"/>
        </w:rPr>
        <w:t xml:space="preserve"> </w:t>
      </w:r>
      <w:r w:rsidR="00E52CDE" w:rsidRPr="00A71D81">
        <w:rPr>
          <w:rFonts w:ascii="GHEA Grapalat" w:hAnsi="GHEA Grapalat" w:cs="Sylfaen"/>
          <w:b/>
          <w:lang w:val="hy-AM"/>
        </w:rPr>
        <w:t>ծածկագրով</w:t>
      </w:r>
    </w:p>
    <w:p w14:paraId="7A07CE7F" w14:textId="5D584215" w:rsidR="00E52CDE" w:rsidRPr="00A71D81" w:rsidRDefault="00E52CDE" w:rsidP="00E52CD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BodyTextIndent3"/>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38B784" w:rsidR="00B2572B" w:rsidRPr="004D3BE5" w:rsidRDefault="00B2572B" w:rsidP="004D3BE5">
      <w:pPr>
        <w:pStyle w:val="BodyText"/>
        <w:ind w:right="-7"/>
        <w:jc w:val="center"/>
        <w:rPr>
          <w:rFonts w:ascii="GHEA Grapalat" w:hAnsi="GHEA Grapalat" w:cs="Sylfaen"/>
          <w:b/>
          <w:bCs/>
          <w:lang w:val="hy-AM"/>
        </w:rPr>
      </w:pPr>
      <w:r w:rsidRPr="00A71D81">
        <w:rPr>
          <w:rFonts w:ascii="GHEA Grapalat" w:hAnsi="GHEA Grapalat" w:cs="Arial"/>
          <w:sz w:val="20"/>
          <w:szCs w:val="20"/>
          <w:lang w:val="es-ES"/>
        </w:rPr>
        <w:t xml:space="preserve">Ուսումնասիրելով </w:t>
      </w:r>
      <w:r w:rsidR="004D3BE5" w:rsidRPr="004D3BE5">
        <w:rPr>
          <w:rFonts w:ascii="Arial" w:hAnsi="Arial" w:cs="Arial"/>
          <w:b/>
          <w:bCs/>
          <w:color w:val="222222"/>
          <w:shd w:val="clear" w:color="auto" w:fill="FFFFFF"/>
          <w:lang w:val="hy-AM"/>
        </w:rPr>
        <w:t>ՀԱ</w:t>
      </w:r>
      <w:r w:rsidR="004D3BE5" w:rsidRPr="00571C09">
        <w:rPr>
          <w:rFonts w:ascii="Arial" w:hAnsi="Arial" w:cs="Arial"/>
          <w:b/>
          <w:bCs/>
          <w:color w:val="222222"/>
          <w:shd w:val="clear" w:color="auto" w:fill="FFFFFF"/>
          <w:lang w:val="af-ZA"/>
        </w:rPr>
        <w:t>-</w:t>
      </w:r>
      <w:r w:rsidR="004D3BE5" w:rsidRPr="004D3BE5">
        <w:rPr>
          <w:rFonts w:ascii="Arial" w:hAnsi="Arial" w:cs="Arial"/>
          <w:b/>
          <w:bCs/>
          <w:color w:val="222222"/>
          <w:shd w:val="clear" w:color="auto" w:fill="FFFFFF"/>
          <w:lang w:val="hy-AM"/>
        </w:rPr>
        <w:t>ԳՀԱՊՁԲ</w:t>
      </w:r>
      <w:r w:rsidR="004D3BE5" w:rsidRPr="00571C09">
        <w:rPr>
          <w:rFonts w:ascii="Arial" w:hAnsi="Arial" w:cs="Arial"/>
          <w:b/>
          <w:bCs/>
          <w:color w:val="222222"/>
          <w:shd w:val="clear" w:color="auto" w:fill="FFFFFF"/>
          <w:lang w:val="af-ZA"/>
        </w:rPr>
        <w:t>-202</w:t>
      </w:r>
      <w:r w:rsidR="004D3BE5">
        <w:rPr>
          <w:rFonts w:ascii="Arial" w:hAnsi="Arial" w:cs="Arial"/>
          <w:b/>
          <w:bCs/>
          <w:color w:val="222222"/>
          <w:shd w:val="clear" w:color="auto" w:fill="FFFFFF"/>
          <w:lang w:val="hy-AM"/>
        </w:rPr>
        <w:t>6/</w:t>
      </w:r>
      <w:r w:rsidR="004D3BE5" w:rsidRPr="004D3BE5">
        <w:rPr>
          <w:rFonts w:ascii="Arial" w:hAnsi="Arial" w:cs="Arial"/>
          <w:b/>
          <w:bCs/>
          <w:color w:val="222222"/>
          <w:shd w:val="clear" w:color="auto" w:fill="FFFFFF"/>
          <w:lang w:val="hy-AM"/>
        </w:rPr>
        <w:t>31</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560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F560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F560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F560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2EDA88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F3304E2" w:rsidR="007862B1" w:rsidRPr="001F679D" w:rsidRDefault="004D3BE5" w:rsidP="004D3BE5">
      <w:pPr>
        <w:pStyle w:val="BodyText"/>
        <w:ind w:right="-7"/>
        <w:jc w:val="right"/>
        <w:rPr>
          <w:rFonts w:ascii="GHEA Grapalat" w:hAnsi="GHEA Grapalat" w:cs="Sylfaen"/>
          <w:b/>
          <w:bCs/>
          <w:lang w:val="es-ES"/>
        </w:rPr>
      </w:pPr>
      <w:r w:rsidRPr="00571C09">
        <w:rPr>
          <w:rFonts w:ascii="Arial" w:hAnsi="Arial" w:cs="Arial"/>
          <w:b/>
          <w:bCs/>
          <w:color w:val="222222"/>
          <w:shd w:val="clear" w:color="auto" w:fill="FFFFFF"/>
        </w:rPr>
        <w:t>ՀԱ</w:t>
      </w:r>
      <w:r w:rsidRPr="00571C09">
        <w:rPr>
          <w:rFonts w:ascii="Arial" w:hAnsi="Arial" w:cs="Arial"/>
          <w:b/>
          <w:bCs/>
          <w:color w:val="222222"/>
          <w:shd w:val="clear" w:color="auto" w:fill="FFFFFF"/>
          <w:lang w:val="af-ZA"/>
        </w:rPr>
        <w:t>-</w:t>
      </w:r>
      <w:r w:rsidRPr="00571C09">
        <w:rPr>
          <w:rFonts w:ascii="Arial" w:hAnsi="Arial" w:cs="Arial"/>
          <w:b/>
          <w:bCs/>
          <w:color w:val="222222"/>
          <w:shd w:val="clear" w:color="auto" w:fill="FFFFFF"/>
        </w:rPr>
        <w:t>ԳՀԱՊՁԲ</w:t>
      </w:r>
      <w:r w:rsidRPr="00571C09">
        <w:rPr>
          <w:rFonts w:ascii="Arial" w:hAnsi="Arial" w:cs="Arial"/>
          <w:b/>
          <w:bCs/>
          <w:color w:val="222222"/>
          <w:shd w:val="clear" w:color="auto" w:fill="FFFFFF"/>
          <w:lang w:val="af-ZA"/>
        </w:rPr>
        <w:t>-202</w:t>
      </w:r>
      <w:r>
        <w:rPr>
          <w:rFonts w:ascii="Arial" w:hAnsi="Arial" w:cs="Arial"/>
          <w:b/>
          <w:bCs/>
          <w:color w:val="222222"/>
          <w:shd w:val="clear" w:color="auto" w:fill="FFFFFF"/>
          <w:lang w:val="hy-AM"/>
        </w:rPr>
        <w:t>6/</w:t>
      </w:r>
      <w:r w:rsidRPr="001F679D">
        <w:rPr>
          <w:rFonts w:ascii="Arial" w:hAnsi="Arial" w:cs="Arial"/>
          <w:b/>
          <w:bCs/>
          <w:color w:val="222222"/>
          <w:shd w:val="clear" w:color="auto" w:fill="FFFFFF"/>
          <w:lang w:val="es-ES"/>
        </w:rPr>
        <w:t>31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3E1519C3" w14:textId="67A248D9" w:rsidR="007862B1" w:rsidRPr="00A71D81" w:rsidRDefault="00203C56" w:rsidP="007862B1">
      <w:pPr>
        <w:pStyle w:val="BodyTextIndent3"/>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F560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F560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F560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F560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F560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A8A6CD" w:rsidR="00631658" w:rsidRPr="001F679D" w:rsidRDefault="004D3BE5" w:rsidP="004D3BE5">
      <w:pPr>
        <w:pStyle w:val="BodyText"/>
        <w:ind w:right="-7"/>
        <w:jc w:val="right"/>
        <w:rPr>
          <w:rFonts w:ascii="GHEA Grapalat" w:hAnsi="GHEA Grapalat" w:cs="Sylfaen"/>
          <w:b/>
          <w:bCs/>
          <w:lang w:val="hy-AM"/>
        </w:rPr>
      </w:pPr>
      <w:r w:rsidRPr="001F679D">
        <w:rPr>
          <w:rFonts w:ascii="Arial" w:hAnsi="Arial" w:cs="Arial"/>
          <w:b/>
          <w:bCs/>
          <w:color w:val="222222"/>
          <w:shd w:val="clear" w:color="auto" w:fill="FFFFFF"/>
          <w:lang w:val="hy-AM"/>
        </w:rPr>
        <w:t>ՀԱ</w:t>
      </w:r>
      <w:r w:rsidRPr="00571C09">
        <w:rPr>
          <w:rFonts w:ascii="Arial" w:hAnsi="Arial" w:cs="Arial"/>
          <w:b/>
          <w:bCs/>
          <w:color w:val="222222"/>
          <w:shd w:val="clear" w:color="auto" w:fill="FFFFFF"/>
          <w:lang w:val="af-ZA"/>
        </w:rPr>
        <w:t>-</w:t>
      </w:r>
      <w:r w:rsidRPr="001F679D">
        <w:rPr>
          <w:rFonts w:ascii="Arial" w:hAnsi="Arial" w:cs="Arial"/>
          <w:b/>
          <w:bCs/>
          <w:color w:val="222222"/>
          <w:shd w:val="clear" w:color="auto" w:fill="FFFFFF"/>
          <w:lang w:val="hy-AM"/>
        </w:rPr>
        <w:t>ԳՀԱՊՁԲ</w:t>
      </w:r>
      <w:r w:rsidRPr="00571C09">
        <w:rPr>
          <w:rFonts w:ascii="Arial" w:hAnsi="Arial" w:cs="Arial"/>
          <w:b/>
          <w:bCs/>
          <w:color w:val="222222"/>
          <w:shd w:val="clear" w:color="auto" w:fill="FFFFFF"/>
          <w:lang w:val="af-ZA"/>
        </w:rPr>
        <w:t>-202</w:t>
      </w:r>
      <w:r>
        <w:rPr>
          <w:rFonts w:ascii="Arial" w:hAnsi="Arial" w:cs="Arial"/>
          <w:b/>
          <w:bCs/>
          <w:color w:val="222222"/>
          <w:shd w:val="clear" w:color="auto" w:fill="FFFFFF"/>
          <w:lang w:val="hy-AM"/>
        </w:rPr>
        <w:t>6/</w:t>
      </w:r>
      <w:r w:rsidRPr="001F679D">
        <w:rPr>
          <w:rFonts w:ascii="Arial" w:hAnsi="Arial" w:cs="Arial"/>
          <w:b/>
          <w:bCs/>
          <w:color w:val="222222"/>
          <w:shd w:val="clear" w:color="auto" w:fill="FFFFFF"/>
          <w:lang w:val="hy-AM"/>
        </w:rPr>
        <w:t>31</w:t>
      </w:r>
      <w:r w:rsidR="00631658" w:rsidRPr="00A71D81">
        <w:rPr>
          <w:rFonts w:ascii="GHEA Grapalat" w:hAnsi="GHEA Grapalat" w:cs="Sylfaen"/>
          <w:b/>
          <w:lang w:val="hy-AM"/>
        </w:rPr>
        <w:t xml:space="preserve"> ծածկագրով</w:t>
      </w:r>
    </w:p>
    <w:p w14:paraId="5BE6F7DC" w14:textId="7B430130" w:rsidR="00631658" w:rsidRPr="00A71D81" w:rsidRDefault="00203C56" w:rsidP="00631658">
      <w:pPr>
        <w:pStyle w:val="BodyTextIndent3"/>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F56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F56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F56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F56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F56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48010182" w:rsidR="00742F03" w:rsidRPr="00742F03" w:rsidRDefault="00742F03" w:rsidP="00742F03">
      <w:pPr>
        <w:jc w:val="right"/>
        <w:rPr>
          <w:rFonts w:ascii="GHEA Grapalat" w:hAnsi="GHEA Grapalat" w:cs="Sylfaen"/>
          <w:b/>
          <w:sz w:val="20"/>
          <w:szCs w:val="20"/>
          <w:lang w:val="hy-AM"/>
        </w:rPr>
      </w:pPr>
      <w:r w:rsidRPr="00742F03">
        <w:rPr>
          <w:rFonts w:ascii="GHEA Grapalat" w:hAnsi="GHEA Grapalat" w:cs="Sylfaen"/>
          <w:b/>
          <w:sz w:val="20"/>
          <w:szCs w:val="20"/>
          <w:lang w:val="hy-AM"/>
        </w:rPr>
        <w:t>ՀԱ-ԳՀԱՊՁԲ-</w:t>
      </w:r>
      <w:r w:rsidR="004D3BE5">
        <w:rPr>
          <w:rFonts w:ascii="GHEA Grapalat" w:hAnsi="GHEA Grapalat" w:cs="Sylfaen"/>
          <w:b/>
          <w:sz w:val="20"/>
          <w:szCs w:val="20"/>
          <w:lang w:val="hy-AM"/>
        </w:rPr>
        <w:t>2026/31</w:t>
      </w:r>
      <w:r w:rsidRPr="00742F03">
        <w:rPr>
          <w:rFonts w:ascii="GHEA Grapalat" w:hAnsi="GHEA Grapalat" w:cs="Sylfaen"/>
          <w:b/>
          <w:sz w:val="20"/>
          <w:szCs w:val="20"/>
          <w:lang w:val="hy-AM"/>
        </w:rPr>
        <w:t>ծածկագրով</w:t>
      </w:r>
    </w:p>
    <w:p w14:paraId="60AA8AA0" w14:textId="58857BB6"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7106625"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A43F1B" w:rsidRPr="00A43F1B">
        <w:rPr>
          <w:rFonts w:ascii="GHEA Grapalat" w:hAnsi="GHEA Grapalat" w:cs="Sylfaen"/>
          <w:b/>
          <w:sz w:val="22"/>
          <w:lang w:val="hy-AM"/>
        </w:rPr>
        <w:t>ՌԵԳՈՒԼՅԱՐ ԲԵՆԶԻՆԻ</w:t>
      </w:r>
      <w:r w:rsidR="00A43F1B" w:rsidRPr="00A71D81">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5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33"/>
        <w:gridCol w:w="1357"/>
        <w:gridCol w:w="2068"/>
        <w:gridCol w:w="966"/>
        <w:gridCol w:w="924"/>
        <w:gridCol w:w="1127"/>
        <w:gridCol w:w="1127"/>
        <w:gridCol w:w="1290"/>
        <w:gridCol w:w="935"/>
        <w:gridCol w:w="1539"/>
      </w:tblGrid>
      <w:tr w:rsidR="00071D1C" w:rsidRPr="00A71D81" w14:paraId="3342AEC9" w14:textId="77777777" w:rsidTr="00784EF9">
        <w:tc>
          <w:tcPr>
            <w:tcW w:w="1554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784EF9" w:rsidRPr="00A71D81" w14:paraId="767E5C25" w14:textId="77777777" w:rsidTr="004D3BE5">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CC47B2" w:rsidRDefault="00071D1C" w:rsidP="00EF3662">
            <w:pPr>
              <w:jc w:val="center"/>
              <w:rPr>
                <w:rFonts w:ascii="GHEA Grapalat" w:hAnsi="GHEA Grapalat"/>
                <w:sz w:val="18"/>
                <w:highlight w:val="yellow"/>
              </w:rPr>
            </w:pPr>
            <w:r w:rsidRPr="00CC47B2">
              <w:rPr>
                <w:rFonts w:ascii="GHEA Grapalat" w:hAnsi="GHEA Grapalat"/>
                <w:sz w:val="18"/>
                <w:highlight w:val="yellow"/>
              </w:rPr>
              <w:t>գնումների պլանով նախատեսված միջանցիկ ծածկագիրը` ըստ ԳՄԱ դասակարգման (CPV)</w:t>
            </w:r>
          </w:p>
        </w:tc>
        <w:tc>
          <w:tcPr>
            <w:tcW w:w="123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1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2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84EF9" w:rsidRPr="00A71D81" w14:paraId="199E1A9C" w14:textId="77777777" w:rsidTr="004D3BE5">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233"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21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14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C47B2" w:rsidRPr="00C73756" w14:paraId="2E64C25F" w14:textId="77777777" w:rsidTr="004D3BE5">
        <w:trPr>
          <w:cantSplit/>
          <w:trHeight w:val="1134"/>
        </w:trPr>
        <w:tc>
          <w:tcPr>
            <w:tcW w:w="1451" w:type="dxa"/>
            <w:vAlign w:val="center"/>
          </w:tcPr>
          <w:p w14:paraId="616F865F" w14:textId="60FF0D85" w:rsidR="00CC47B2" w:rsidRPr="00742F03" w:rsidRDefault="00CC47B2" w:rsidP="00CC47B2">
            <w:pPr>
              <w:jc w:val="center"/>
              <w:rPr>
                <w:rFonts w:ascii="GHEA Grapalat" w:hAnsi="GHEA Grapalat"/>
                <w:sz w:val="20"/>
                <w:lang w:val="hy-AM"/>
              </w:rPr>
            </w:pPr>
            <w:r w:rsidRPr="00B038BC">
              <w:rPr>
                <w:rFonts w:ascii="GHEA Grapalat" w:hAnsi="GHEA Grapalat"/>
                <w:sz w:val="18"/>
                <w:szCs w:val="18"/>
                <w:lang w:val="hy-AM"/>
              </w:rPr>
              <w:t>1</w:t>
            </w:r>
          </w:p>
        </w:tc>
        <w:tc>
          <w:tcPr>
            <w:tcW w:w="1530" w:type="dxa"/>
            <w:vAlign w:val="center"/>
          </w:tcPr>
          <w:p w14:paraId="7B8C37E8" w14:textId="77777777" w:rsidR="001F679D" w:rsidRDefault="001F679D" w:rsidP="001F679D">
            <w:pPr>
              <w:jc w:val="center"/>
              <w:rPr>
                <w:rFonts w:ascii="GHEA Grapalat" w:hAnsi="GHEA Grapalat" w:cs="Calibri"/>
                <w:color w:val="000000"/>
                <w:sz w:val="22"/>
                <w:szCs w:val="22"/>
              </w:rPr>
            </w:pPr>
            <w:r>
              <w:rPr>
                <w:rFonts w:ascii="GHEA Grapalat" w:hAnsi="GHEA Grapalat" w:cs="Calibri"/>
                <w:color w:val="000000"/>
                <w:sz w:val="22"/>
                <w:szCs w:val="22"/>
              </w:rPr>
              <w:t>09134200</w:t>
            </w:r>
          </w:p>
          <w:p w14:paraId="0E82D118" w14:textId="76A68455" w:rsidR="00CC47B2" w:rsidRPr="00A71D81" w:rsidRDefault="00CC47B2" w:rsidP="00CC47B2">
            <w:pPr>
              <w:jc w:val="center"/>
              <w:rPr>
                <w:rFonts w:ascii="GHEA Grapalat" w:hAnsi="GHEA Grapalat"/>
                <w:sz w:val="20"/>
              </w:rPr>
            </w:pPr>
          </w:p>
        </w:tc>
        <w:tc>
          <w:tcPr>
            <w:tcW w:w="1233" w:type="dxa"/>
            <w:vAlign w:val="center"/>
          </w:tcPr>
          <w:p w14:paraId="4B9C2C62" w14:textId="65E486B5" w:rsidR="00CC47B2" w:rsidRPr="00A71D81" w:rsidRDefault="00CC47B2" w:rsidP="00CC47B2">
            <w:pPr>
              <w:jc w:val="center"/>
              <w:rPr>
                <w:rFonts w:ascii="GHEA Grapalat" w:hAnsi="GHEA Grapalat"/>
                <w:sz w:val="20"/>
              </w:rPr>
            </w:pPr>
            <w:r>
              <w:rPr>
                <w:rFonts w:ascii="GHEA Grapalat" w:hAnsi="GHEA Grapalat" w:cs="Calibri"/>
                <w:b/>
                <w:color w:val="000000"/>
                <w:sz w:val="18"/>
                <w:szCs w:val="18"/>
                <w:lang w:val="hy-AM"/>
              </w:rPr>
              <w:t>Դիզելային վառելիք ամառային</w:t>
            </w:r>
          </w:p>
        </w:tc>
        <w:tc>
          <w:tcPr>
            <w:tcW w:w="1357" w:type="dxa"/>
            <w:vAlign w:val="center"/>
          </w:tcPr>
          <w:p w14:paraId="415F7AF3" w14:textId="77777777" w:rsidR="00CC47B2" w:rsidRPr="00A71D81" w:rsidRDefault="00CC47B2" w:rsidP="00CC47B2">
            <w:pPr>
              <w:jc w:val="center"/>
              <w:rPr>
                <w:rFonts w:ascii="GHEA Grapalat" w:hAnsi="GHEA Grapalat"/>
                <w:sz w:val="20"/>
              </w:rPr>
            </w:pPr>
          </w:p>
        </w:tc>
        <w:tc>
          <w:tcPr>
            <w:tcW w:w="2210" w:type="dxa"/>
            <w:vAlign w:val="bottom"/>
          </w:tcPr>
          <w:p w14:paraId="06FCA3D5" w14:textId="614AED72" w:rsidR="00CC47B2" w:rsidRPr="00CC47B2" w:rsidRDefault="00CC47B2" w:rsidP="00CC47B2">
            <w:pPr>
              <w:jc w:val="center"/>
              <w:rPr>
                <w:rFonts w:ascii="GHEA Grapalat" w:hAnsi="GHEA Grapalat"/>
                <w:sz w:val="12"/>
                <w:szCs w:val="12"/>
                <w:lang w:val="hy-AM"/>
              </w:rPr>
            </w:pPr>
            <w:r w:rsidRPr="00CC47B2">
              <w:rPr>
                <w:rFonts w:ascii="GHEA Grapalat" w:hAnsi="GHEA Grapalat" w:cs="Sylfaen"/>
                <w:sz w:val="12"/>
                <w:szCs w:val="12"/>
                <w:lang w:val="hy-AM"/>
              </w:rPr>
              <w:t xml:space="preserve">Ցետանային թիվը ոչ պակաս 51.0, Խտությունը 150 C՝ 820-845 կգ/մ3, Ստանդարտը՝ ՀՀ կառ.որոշում 16.06.2005թ.N 894-ն Տեխնիկական կանոնակարգ, Բռնկման ջերմաստիճանը՝ 55 </w:t>
            </w:r>
            <w:r w:rsidRPr="00CC47B2">
              <w:rPr>
                <w:rFonts w:ascii="GHEA Grapalat" w:hAnsi="GHEA Grapalat" w:cs="Sylfaen"/>
                <w:sz w:val="12"/>
                <w:szCs w:val="12"/>
                <w:vertAlign w:val="superscript"/>
                <w:lang w:val="hy-AM"/>
              </w:rPr>
              <w:t>0</w:t>
            </w:r>
            <w:r w:rsidRPr="00CC47B2">
              <w:rPr>
                <w:rFonts w:ascii="GHEA Grapalat" w:hAnsi="GHEA Grapalat" w:cs="Sylfaen"/>
                <w:sz w:val="12"/>
                <w:szCs w:val="12"/>
                <w:lang w:val="hy-AM"/>
              </w:rPr>
              <w:t>C-ից բարձր, Պայմանական նշանները`վախենում է կրակից, տեսքը՝ մաքուր և պարզ։ Մատակարարումը՝ կտրոնային եղանակով, կտրոնները պետք է սպասարկվեն  ՀՀ  Կապան, Գորիս, Սիսիան, Եղեգնաձոր, Հրազդան, Ճամբարակ, Իջևան, Նոյեմբերյան, Արծվաբերդ, Ալավերդի, Թումանյան, Վանաձոր, Տաշիր, Ստեփանավան, Գյումրի, Ապարան և Երևան քաղաքներում։ Երևան քաղաքում  պետք է սպասարկվեն առնվազն 5 (հինգ) բենզալցակայաններում, իսկ մնացած քաղաքներում առնվազն 1 (մեկ) բենզալցակայանում։</w:t>
            </w:r>
          </w:p>
        </w:tc>
        <w:tc>
          <w:tcPr>
            <w:tcW w:w="966" w:type="dxa"/>
          </w:tcPr>
          <w:p w14:paraId="2525D6E8" w14:textId="7E49B3A0" w:rsidR="00CC47B2" w:rsidRPr="0058557D" w:rsidRDefault="00CC47B2" w:rsidP="00CC47B2">
            <w:pPr>
              <w:rPr>
                <w:rFonts w:ascii="GHEA Grapalat" w:hAnsi="GHEA Grapalat"/>
                <w:sz w:val="20"/>
                <w:lang w:val="hy-AM"/>
              </w:rPr>
            </w:pPr>
            <w:r w:rsidRPr="00E250C5">
              <w:rPr>
                <w:rFonts w:ascii="GHEA Grapalat" w:hAnsi="GHEA Grapalat" w:cs="Calibri"/>
                <w:color w:val="000000"/>
                <w:sz w:val="18"/>
                <w:szCs w:val="18"/>
                <w:lang w:val="hy-AM"/>
              </w:rPr>
              <w:t>լիտր</w:t>
            </w:r>
          </w:p>
        </w:tc>
        <w:tc>
          <w:tcPr>
            <w:tcW w:w="924" w:type="dxa"/>
            <w:vAlign w:val="center"/>
          </w:tcPr>
          <w:p w14:paraId="37B2426C" w14:textId="62546140" w:rsidR="00CC47B2" w:rsidRPr="0058557D" w:rsidRDefault="00CC47B2" w:rsidP="00CC47B2">
            <w:pPr>
              <w:jc w:val="center"/>
              <w:rPr>
                <w:rFonts w:ascii="GHEA Grapalat" w:hAnsi="GHEA Grapalat"/>
                <w:sz w:val="20"/>
                <w:lang w:val="hy-AM"/>
              </w:rPr>
            </w:pPr>
            <w:r>
              <w:rPr>
                <w:rFonts w:ascii="GHEA Grapalat" w:hAnsi="GHEA Grapalat"/>
                <w:sz w:val="20"/>
                <w:lang w:val="hy-AM"/>
              </w:rPr>
              <w:t>500</w:t>
            </w:r>
          </w:p>
        </w:tc>
        <w:tc>
          <w:tcPr>
            <w:tcW w:w="1127" w:type="dxa"/>
            <w:textDirection w:val="tbRl"/>
            <w:vAlign w:val="center"/>
          </w:tcPr>
          <w:p w14:paraId="4CAAEF4B" w14:textId="3D346442" w:rsidR="00CC47B2" w:rsidRPr="0058557D" w:rsidRDefault="00CC47B2" w:rsidP="00CC47B2">
            <w:pPr>
              <w:ind w:left="113" w:right="113"/>
              <w:jc w:val="center"/>
              <w:rPr>
                <w:rFonts w:ascii="GHEA Grapalat" w:hAnsi="GHEA Grapalat"/>
                <w:sz w:val="20"/>
                <w:lang w:val="hy-AM"/>
              </w:rPr>
            </w:pPr>
            <w:r>
              <w:rPr>
                <w:rFonts w:ascii="GHEA Grapalat" w:hAnsi="GHEA Grapalat"/>
                <w:sz w:val="20"/>
                <w:lang w:val="hy-AM"/>
              </w:rPr>
              <w:t>2</w:t>
            </w:r>
            <w:r>
              <w:rPr>
                <w:rFonts w:ascii="Calibri" w:hAnsi="Calibri" w:cs="Calibri"/>
                <w:sz w:val="20"/>
                <w:lang w:val="hy-AM"/>
              </w:rPr>
              <w:t> </w:t>
            </w:r>
            <w:r>
              <w:rPr>
                <w:rFonts w:ascii="GHEA Grapalat" w:hAnsi="GHEA Grapalat"/>
                <w:sz w:val="20"/>
                <w:lang w:val="hy-AM"/>
              </w:rPr>
              <w:t>500 000</w:t>
            </w:r>
          </w:p>
        </w:tc>
        <w:tc>
          <w:tcPr>
            <w:tcW w:w="1127" w:type="dxa"/>
            <w:vAlign w:val="center"/>
          </w:tcPr>
          <w:p w14:paraId="54AAE3B7" w14:textId="48926B76" w:rsidR="00CC47B2" w:rsidRPr="0058557D" w:rsidRDefault="00CC47B2" w:rsidP="00CC47B2">
            <w:pPr>
              <w:jc w:val="center"/>
              <w:rPr>
                <w:rFonts w:ascii="GHEA Grapalat" w:hAnsi="GHEA Grapalat"/>
                <w:sz w:val="20"/>
                <w:lang w:val="hy-AM"/>
              </w:rPr>
            </w:pPr>
            <w:r>
              <w:rPr>
                <w:rFonts w:ascii="GHEA Grapalat" w:hAnsi="GHEA Grapalat" w:cs="Calibri"/>
                <w:color w:val="000000"/>
                <w:sz w:val="18"/>
                <w:szCs w:val="18"/>
                <w:lang w:val="hy-AM"/>
              </w:rPr>
              <w:t>5</w:t>
            </w:r>
            <w:r>
              <w:rPr>
                <w:rFonts w:ascii="GHEA Grapalat" w:hAnsi="GHEA Grapalat" w:cs="Calibri"/>
                <w:color w:val="000000"/>
                <w:sz w:val="18"/>
                <w:szCs w:val="18"/>
              </w:rPr>
              <w:t>,</w:t>
            </w:r>
            <w:r>
              <w:rPr>
                <w:rFonts w:ascii="GHEA Grapalat" w:hAnsi="GHEA Grapalat" w:cs="Calibri"/>
                <w:color w:val="000000"/>
                <w:sz w:val="18"/>
                <w:szCs w:val="18"/>
                <w:lang w:val="hy-AM"/>
              </w:rPr>
              <w:t>000</w:t>
            </w:r>
          </w:p>
        </w:tc>
        <w:tc>
          <w:tcPr>
            <w:tcW w:w="1141" w:type="dxa"/>
            <w:vAlign w:val="center"/>
          </w:tcPr>
          <w:p w14:paraId="3AEECAA8" w14:textId="62775E13" w:rsidR="00CC47B2" w:rsidRPr="0058557D" w:rsidRDefault="00CC47B2" w:rsidP="00CC47B2">
            <w:pPr>
              <w:jc w:val="center"/>
              <w:rPr>
                <w:rFonts w:ascii="GHEA Grapalat" w:hAnsi="GHEA Grapalat"/>
                <w:sz w:val="20"/>
                <w:lang w:val="hy-AM"/>
              </w:rPr>
            </w:pPr>
            <w:r>
              <w:rPr>
                <w:rFonts w:ascii="GHEA Grapalat" w:hAnsi="GHEA Grapalat" w:cs="Calibri"/>
                <w:color w:val="000000"/>
                <w:sz w:val="18"/>
                <w:szCs w:val="18"/>
                <w:lang w:val="hy-AM"/>
              </w:rPr>
              <w:t>ք. Երևան, Ա. Արմենակյան 129, եկրորդ հարկ</w:t>
            </w:r>
          </w:p>
        </w:tc>
        <w:tc>
          <w:tcPr>
            <w:tcW w:w="935" w:type="dxa"/>
            <w:vAlign w:val="center"/>
          </w:tcPr>
          <w:p w14:paraId="75E16D70" w14:textId="48E16793" w:rsidR="00CC47B2" w:rsidRPr="0058557D" w:rsidRDefault="00CC47B2" w:rsidP="00CC47B2">
            <w:pPr>
              <w:jc w:val="center"/>
              <w:rPr>
                <w:rFonts w:ascii="GHEA Grapalat" w:hAnsi="GHEA Grapalat"/>
                <w:sz w:val="20"/>
                <w:lang w:val="hy-AM"/>
              </w:rPr>
            </w:pPr>
            <w:r>
              <w:rPr>
                <w:rFonts w:ascii="GHEA Grapalat" w:hAnsi="GHEA Grapalat"/>
                <w:sz w:val="20"/>
                <w:lang w:val="hy-AM"/>
              </w:rPr>
              <w:t>5 000</w:t>
            </w:r>
          </w:p>
        </w:tc>
        <w:tc>
          <w:tcPr>
            <w:tcW w:w="1546" w:type="dxa"/>
            <w:vAlign w:val="center"/>
          </w:tcPr>
          <w:p w14:paraId="0799CD8E" w14:textId="77777777" w:rsidR="00CC47B2" w:rsidRDefault="00CC47B2" w:rsidP="00CC47B2">
            <w:pPr>
              <w:jc w:val="center"/>
              <w:rPr>
                <w:rFonts w:ascii="Cambria Math" w:hAnsi="Cambria Math" w:cs="Calibri"/>
                <w:color w:val="000000"/>
                <w:sz w:val="18"/>
                <w:szCs w:val="18"/>
                <w:lang w:val="hy-AM"/>
              </w:rPr>
            </w:pPr>
            <w:r>
              <w:rPr>
                <w:rFonts w:ascii="GHEA Grapalat" w:hAnsi="GHEA Grapalat" w:cs="Calibri"/>
                <w:color w:val="000000"/>
                <w:sz w:val="18"/>
                <w:szCs w:val="18"/>
                <w:lang w:val="hy-AM"/>
              </w:rPr>
              <w:t>Պայմանագրի կնքման օրվանից մինչև 25</w:t>
            </w:r>
            <w:r>
              <w:rPr>
                <w:rFonts w:ascii="Cambria Math" w:hAnsi="Cambria Math" w:cs="Cambria Math"/>
                <w:color w:val="000000"/>
                <w:sz w:val="18"/>
                <w:szCs w:val="18"/>
                <w:lang w:val="hy-AM"/>
              </w:rPr>
              <w:t>․</w:t>
            </w:r>
            <w:r>
              <w:rPr>
                <w:rFonts w:ascii="GHEA Grapalat" w:hAnsi="GHEA Grapalat" w:cs="Calibri"/>
                <w:color w:val="000000"/>
                <w:sz w:val="18"/>
                <w:szCs w:val="18"/>
                <w:lang w:val="hy-AM"/>
              </w:rPr>
              <w:t>12</w:t>
            </w:r>
            <w:r>
              <w:rPr>
                <w:rFonts w:ascii="Cambria Math" w:hAnsi="Cambria Math" w:cs="Cambria Math"/>
                <w:color w:val="000000"/>
                <w:sz w:val="18"/>
                <w:szCs w:val="18"/>
                <w:lang w:val="hy-AM"/>
              </w:rPr>
              <w:t>․</w:t>
            </w:r>
            <w:r>
              <w:rPr>
                <w:rFonts w:ascii="GHEA Grapalat" w:hAnsi="GHEA Grapalat" w:cs="Calibri"/>
                <w:color w:val="000000"/>
                <w:sz w:val="18"/>
                <w:szCs w:val="18"/>
                <w:lang w:val="hy-AM"/>
              </w:rPr>
              <w:t>2026թ</w:t>
            </w:r>
            <w:r>
              <w:rPr>
                <w:rFonts w:ascii="Cambria Math" w:hAnsi="Cambria Math" w:cs="Calibri"/>
                <w:color w:val="000000"/>
                <w:sz w:val="18"/>
                <w:szCs w:val="18"/>
                <w:lang w:val="hy-AM"/>
              </w:rPr>
              <w:t>․</w:t>
            </w:r>
          </w:p>
          <w:p w14:paraId="64305CCB" w14:textId="326F6933" w:rsidR="00CC47B2" w:rsidRPr="0058557D" w:rsidRDefault="00CC47B2" w:rsidP="00CC47B2">
            <w:pPr>
              <w:rPr>
                <w:rFonts w:ascii="GHEA Grapalat" w:hAnsi="GHEA Grapalat"/>
                <w:sz w:val="20"/>
                <w:lang w:val="hy-AM"/>
              </w:rPr>
            </w:pPr>
            <w:r>
              <w:rPr>
                <w:rFonts w:ascii="GHEA Grapalat" w:hAnsi="GHEA Grapalat"/>
                <w:color w:val="222222"/>
                <w:sz w:val="18"/>
                <w:szCs w:val="16"/>
                <w:shd w:val="clear" w:color="auto" w:fill="FFFFFF"/>
                <w:lang w:val="hy-AM"/>
              </w:rPr>
              <w:t>պատվիրատուի ցանկությամբ</w:t>
            </w:r>
          </w:p>
        </w:tc>
      </w:tr>
      <w:tr w:rsidR="00CC47B2" w:rsidRPr="00C73756" w14:paraId="19200FEF" w14:textId="77777777" w:rsidTr="004D3BE5">
        <w:trPr>
          <w:cantSplit/>
          <w:trHeight w:val="1134"/>
        </w:trPr>
        <w:tc>
          <w:tcPr>
            <w:tcW w:w="1451" w:type="dxa"/>
            <w:vAlign w:val="center"/>
          </w:tcPr>
          <w:p w14:paraId="366AD95F" w14:textId="7E100D1A" w:rsidR="00CC47B2" w:rsidRPr="00B038BC" w:rsidRDefault="00CC47B2" w:rsidP="00CC47B2">
            <w:pPr>
              <w:jc w:val="center"/>
              <w:rPr>
                <w:rFonts w:ascii="GHEA Grapalat" w:hAnsi="GHEA Grapalat"/>
                <w:sz w:val="18"/>
                <w:szCs w:val="18"/>
                <w:lang w:val="hy-AM"/>
              </w:rPr>
            </w:pPr>
            <w:r>
              <w:rPr>
                <w:rFonts w:ascii="GHEA Grapalat" w:hAnsi="GHEA Grapalat"/>
                <w:sz w:val="18"/>
                <w:szCs w:val="18"/>
                <w:lang w:val="hy-AM"/>
              </w:rPr>
              <w:lastRenderedPageBreak/>
              <w:t>2</w:t>
            </w:r>
          </w:p>
        </w:tc>
        <w:tc>
          <w:tcPr>
            <w:tcW w:w="1530" w:type="dxa"/>
            <w:vAlign w:val="center"/>
          </w:tcPr>
          <w:p w14:paraId="62AA6D90" w14:textId="77777777" w:rsidR="001F679D" w:rsidRDefault="001F679D" w:rsidP="001F679D">
            <w:pPr>
              <w:jc w:val="center"/>
              <w:rPr>
                <w:rFonts w:ascii="GHEA Grapalat" w:hAnsi="GHEA Grapalat" w:cs="Calibri"/>
                <w:color w:val="000000"/>
                <w:sz w:val="22"/>
                <w:szCs w:val="22"/>
              </w:rPr>
            </w:pPr>
            <w:r>
              <w:rPr>
                <w:rFonts w:ascii="GHEA Grapalat" w:hAnsi="GHEA Grapalat" w:cs="Calibri"/>
                <w:color w:val="000000"/>
                <w:sz w:val="22"/>
                <w:szCs w:val="22"/>
              </w:rPr>
              <w:t>09132200</w:t>
            </w:r>
          </w:p>
          <w:p w14:paraId="3C21D8B2" w14:textId="77777777" w:rsidR="00CC47B2" w:rsidRPr="00A71D81" w:rsidRDefault="00CC47B2" w:rsidP="00CC47B2">
            <w:pPr>
              <w:jc w:val="center"/>
              <w:rPr>
                <w:rFonts w:ascii="GHEA Grapalat" w:hAnsi="GHEA Grapalat"/>
                <w:sz w:val="20"/>
              </w:rPr>
            </w:pPr>
          </w:p>
        </w:tc>
        <w:tc>
          <w:tcPr>
            <w:tcW w:w="1233" w:type="dxa"/>
            <w:vAlign w:val="center"/>
          </w:tcPr>
          <w:p w14:paraId="0B10BA7A" w14:textId="77777777" w:rsidR="00CC47B2" w:rsidRDefault="00CC47B2" w:rsidP="00CC47B2">
            <w:pPr>
              <w:spacing w:line="276" w:lineRule="auto"/>
              <w:jc w:val="center"/>
              <w:rPr>
                <w:rFonts w:ascii="GHEA Grapalat" w:hAnsi="GHEA Grapalat" w:cs="Calibri"/>
                <w:sz w:val="18"/>
                <w:szCs w:val="18"/>
                <w:lang w:val="ru-RU"/>
              </w:rPr>
            </w:pPr>
            <w:r>
              <w:rPr>
                <w:rFonts w:ascii="GHEA Grapalat" w:hAnsi="GHEA Grapalat" w:cs="Calibri"/>
                <w:sz w:val="18"/>
                <w:szCs w:val="18"/>
              </w:rPr>
              <w:t xml:space="preserve">Բենզին </w:t>
            </w:r>
            <w:r>
              <w:rPr>
                <w:rFonts w:ascii="GHEA Grapalat" w:hAnsi="GHEA Grapalat" w:cs="Calibri"/>
                <w:sz w:val="18"/>
                <w:szCs w:val="18"/>
                <w:lang w:val="ru-RU"/>
              </w:rPr>
              <w:t>«</w:t>
            </w:r>
            <w:r>
              <w:rPr>
                <w:rFonts w:ascii="GHEA Grapalat" w:hAnsi="GHEA Grapalat" w:cs="Calibri"/>
                <w:sz w:val="18"/>
                <w:szCs w:val="18"/>
              </w:rPr>
              <w:t>Ռեգուլյար</w:t>
            </w:r>
            <w:r>
              <w:rPr>
                <w:rFonts w:ascii="GHEA Grapalat" w:hAnsi="GHEA Grapalat" w:cs="Calibri"/>
                <w:sz w:val="18"/>
                <w:szCs w:val="18"/>
                <w:lang w:val="ru-RU"/>
              </w:rPr>
              <w:t>»</w:t>
            </w:r>
          </w:p>
          <w:p w14:paraId="7982ED91" w14:textId="1BCEA34E" w:rsidR="00CC47B2" w:rsidRPr="00A71D81" w:rsidRDefault="00CC47B2" w:rsidP="00CC47B2">
            <w:pPr>
              <w:jc w:val="center"/>
              <w:rPr>
                <w:rFonts w:ascii="GHEA Grapalat" w:hAnsi="GHEA Grapalat"/>
                <w:sz w:val="20"/>
              </w:rPr>
            </w:pPr>
            <w:r>
              <w:rPr>
                <w:rFonts w:ascii="GHEA Grapalat" w:hAnsi="GHEA Grapalat" w:cs="Calibri"/>
                <w:b/>
                <w:sz w:val="18"/>
                <w:szCs w:val="18"/>
                <w:lang w:val="ru-RU"/>
              </w:rPr>
              <w:t>ԱԻ-92-Կ5</w:t>
            </w:r>
          </w:p>
        </w:tc>
        <w:tc>
          <w:tcPr>
            <w:tcW w:w="1357" w:type="dxa"/>
            <w:vAlign w:val="center"/>
          </w:tcPr>
          <w:p w14:paraId="2EE0C9C4" w14:textId="77777777" w:rsidR="00CC47B2" w:rsidRPr="00A71D81" w:rsidRDefault="00CC47B2" w:rsidP="00CC47B2">
            <w:pPr>
              <w:jc w:val="center"/>
              <w:rPr>
                <w:rFonts w:ascii="GHEA Grapalat" w:hAnsi="GHEA Grapalat"/>
                <w:sz w:val="20"/>
              </w:rPr>
            </w:pPr>
          </w:p>
        </w:tc>
        <w:tc>
          <w:tcPr>
            <w:tcW w:w="2210" w:type="dxa"/>
            <w:vAlign w:val="center"/>
          </w:tcPr>
          <w:p w14:paraId="128408B5" w14:textId="77777777" w:rsidR="00CC47B2" w:rsidRPr="00CC47B2" w:rsidRDefault="00CC47B2" w:rsidP="00CC47B2">
            <w:pPr>
              <w:spacing w:line="256" w:lineRule="auto"/>
              <w:jc w:val="center"/>
              <w:rPr>
                <w:rFonts w:ascii="GHEA Grapalat" w:hAnsi="GHEA Grapalat" w:cs="Sylfaen"/>
                <w:sz w:val="12"/>
                <w:szCs w:val="12"/>
                <w:lang w:val="hy-AM"/>
              </w:rPr>
            </w:pPr>
            <w:r w:rsidRPr="00CC47B2">
              <w:rPr>
                <w:rFonts w:ascii="GHEA Grapalat" w:hAnsi="GHEA Grapalat" w:cs="Sylfaen"/>
                <w:sz w:val="12"/>
                <w:szCs w:val="12"/>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p w14:paraId="00A921E0" w14:textId="6E4EB682" w:rsidR="00CC47B2" w:rsidRPr="00CC47B2" w:rsidRDefault="00CC47B2" w:rsidP="00CC47B2">
            <w:pPr>
              <w:jc w:val="center"/>
              <w:rPr>
                <w:rFonts w:ascii="GHEA Grapalat" w:hAnsi="GHEA Grapalat"/>
                <w:sz w:val="12"/>
                <w:szCs w:val="12"/>
                <w:lang w:val="hy-AM"/>
              </w:rPr>
            </w:pPr>
            <w:r w:rsidRPr="00CC47B2">
              <w:rPr>
                <w:rFonts w:ascii="GHEA Grapalat" w:hAnsi="GHEA Grapalat" w:cs="Sylfaen"/>
                <w:sz w:val="12"/>
                <w:szCs w:val="12"/>
                <w:lang w:val="hy-AM"/>
              </w:rPr>
              <w:t>Մատակարարումը`  կտրոնային եղանակով, կտրոնները պետք է սպասարկվեն ՀՀ  Կապան, Գորիս, Սիսիան, Եղեգնաձոր, Հրազդան, Ճամբարակ, Իջևան, Նոյեմբերյան, Արծվաբերդ, Ալավերդի, Թումանյան, Վանաձոր, Տաշիր, Ստեփանավան, Գյումրի, Ապարան և Երևան քաղաքներում։ Երևան քաղաքում  պետք է սպասարկվեն առնվազն 5 (հինգ) բենզալցակայաններում, իսկ մնացած քաղաքներում առնվազն 1 (մեկ) բենզալցակայանում։</w:t>
            </w:r>
          </w:p>
        </w:tc>
        <w:tc>
          <w:tcPr>
            <w:tcW w:w="966" w:type="dxa"/>
          </w:tcPr>
          <w:p w14:paraId="73852E4B" w14:textId="6C7CED18" w:rsidR="00CC47B2" w:rsidRPr="0058557D" w:rsidRDefault="00CC47B2" w:rsidP="00CC47B2">
            <w:pPr>
              <w:rPr>
                <w:rFonts w:ascii="GHEA Grapalat" w:hAnsi="GHEA Grapalat"/>
                <w:sz w:val="20"/>
                <w:lang w:val="hy-AM"/>
              </w:rPr>
            </w:pPr>
            <w:r w:rsidRPr="00E250C5">
              <w:rPr>
                <w:rFonts w:ascii="GHEA Grapalat" w:hAnsi="GHEA Grapalat" w:cs="Calibri"/>
                <w:color w:val="000000"/>
                <w:sz w:val="18"/>
                <w:szCs w:val="18"/>
                <w:lang w:val="hy-AM"/>
              </w:rPr>
              <w:t>լիտր</w:t>
            </w:r>
          </w:p>
        </w:tc>
        <w:tc>
          <w:tcPr>
            <w:tcW w:w="924" w:type="dxa"/>
            <w:vAlign w:val="center"/>
          </w:tcPr>
          <w:p w14:paraId="574DDB9F" w14:textId="552FCA87" w:rsidR="00CC47B2" w:rsidRPr="0058557D" w:rsidRDefault="00CC47B2" w:rsidP="00CC47B2">
            <w:pPr>
              <w:jc w:val="center"/>
              <w:rPr>
                <w:rFonts w:ascii="GHEA Grapalat" w:hAnsi="GHEA Grapalat"/>
                <w:sz w:val="20"/>
                <w:lang w:val="hy-AM"/>
              </w:rPr>
            </w:pPr>
            <w:r>
              <w:rPr>
                <w:rFonts w:ascii="GHEA Grapalat" w:hAnsi="GHEA Grapalat"/>
                <w:sz w:val="20"/>
                <w:lang w:val="hy-AM"/>
              </w:rPr>
              <w:t>500</w:t>
            </w:r>
          </w:p>
        </w:tc>
        <w:tc>
          <w:tcPr>
            <w:tcW w:w="1127" w:type="dxa"/>
            <w:textDirection w:val="tbRl"/>
            <w:vAlign w:val="center"/>
          </w:tcPr>
          <w:p w14:paraId="60EF4930" w14:textId="1F36CAF5" w:rsidR="00CC47B2" w:rsidRPr="000F5601" w:rsidRDefault="000F5601" w:rsidP="00CC47B2">
            <w:pPr>
              <w:ind w:left="113" w:right="113"/>
              <w:jc w:val="center"/>
              <w:rPr>
                <w:rFonts w:ascii="GHEA Grapalat" w:hAnsi="GHEA Grapalat"/>
                <w:sz w:val="22"/>
                <w:szCs w:val="22"/>
                <w:lang w:val="hy-AM"/>
              </w:rPr>
            </w:pPr>
            <w:r w:rsidRPr="000F5601">
              <w:rPr>
                <w:rFonts w:ascii="GHEA Grapalat" w:hAnsi="GHEA Grapalat" w:cs="Calibri"/>
                <w:sz w:val="22"/>
                <w:szCs w:val="22"/>
                <w:lang w:val="hy-AM"/>
              </w:rPr>
              <w:t>20</w:t>
            </w:r>
            <w:r w:rsidR="00CC47B2" w:rsidRPr="000F5601">
              <w:rPr>
                <w:rFonts w:ascii="Calibri" w:hAnsi="Calibri" w:cs="Calibri"/>
                <w:sz w:val="22"/>
                <w:szCs w:val="22"/>
                <w:lang w:val="hy-AM"/>
              </w:rPr>
              <w:t> </w:t>
            </w:r>
            <w:r w:rsidR="00CC47B2" w:rsidRPr="000F5601">
              <w:rPr>
                <w:rFonts w:ascii="GHEA Grapalat" w:hAnsi="GHEA Grapalat"/>
                <w:sz w:val="22"/>
                <w:szCs w:val="22"/>
                <w:lang w:val="hy-AM"/>
              </w:rPr>
              <w:t>000 000</w:t>
            </w:r>
          </w:p>
        </w:tc>
        <w:tc>
          <w:tcPr>
            <w:tcW w:w="1127" w:type="dxa"/>
            <w:vAlign w:val="center"/>
          </w:tcPr>
          <w:p w14:paraId="56D79BE4" w14:textId="082585C3" w:rsidR="00CC47B2" w:rsidRPr="0058557D" w:rsidRDefault="000F5601" w:rsidP="00CC47B2">
            <w:pPr>
              <w:jc w:val="center"/>
              <w:rPr>
                <w:rFonts w:ascii="GHEA Grapalat" w:hAnsi="GHEA Grapalat"/>
                <w:sz w:val="20"/>
                <w:lang w:val="hy-AM"/>
              </w:rPr>
            </w:pPr>
            <w:r>
              <w:rPr>
                <w:rFonts w:ascii="GHEA Grapalat" w:hAnsi="GHEA Grapalat" w:cs="Calibri"/>
                <w:color w:val="000000"/>
                <w:sz w:val="18"/>
                <w:szCs w:val="18"/>
                <w:lang w:val="hy-AM"/>
              </w:rPr>
              <w:t>4</w:t>
            </w:r>
            <w:r w:rsidR="00CC47B2">
              <w:rPr>
                <w:rFonts w:ascii="GHEA Grapalat" w:hAnsi="GHEA Grapalat" w:cs="Calibri"/>
                <w:color w:val="000000"/>
                <w:sz w:val="18"/>
                <w:szCs w:val="18"/>
                <w:lang w:val="hy-AM"/>
              </w:rPr>
              <w:t>0000</w:t>
            </w:r>
          </w:p>
        </w:tc>
        <w:tc>
          <w:tcPr>
            <w:tcW w:w="1141" w:type="dxa"/>
            <w:vAlign w:val="center"/>
          </w:tcPr>
          <w:p w14:paraId="2884516C" w14:textId="1860DF6A" w:rsidR="00CC47B2" w:rsidRPr="0058557D" w:rsidRDefault="00CC47B2" w:rsidP="00CC47B2">
            <w:pPr>
              <w:jc w:val="center"/>
              <w:rPr>
                <w:rFonts w:ascii="GHEA Grapalat" w:hAnsi="GHEA Grapalat"/>
                <w:sz w:val="20"/>
                <w:lang w:val="hy-AM"/>
              </w:rPr>
            </w:pPr>
            <w:r>
              <w:rPr>
                <w:rFonts w:ascii="GHEA Grapalat" w:hAnsi="GHEA Grapalat" w:cs="Calibri"/>
                <w:color w:val="000000"/>
                <w:sz w:val="18"/>
                <w:szCs w:val="18"/>
                <w:lang w:val="hy-AM"/>
              </w:rPr>
              <w:t>ք. Երևան, Ա. Արմենակյան 129, եկրորդ հարկ</w:t>
            </w:r>
          </w:p>
        </w:tc>
        <w:tc>
          <w:tcPr>
            <w:tcW w:w="935" w:type="dxa"/>
            <w:vAlign w:val="center"/>
          </w:tcPr>
          <w:p w14:paraId="77345CAB" w14:textId="15E4DE01" w:rsidR="00CC47B2" w:rsidRPr="0058557D" w:rsidRDefault="000F5601" w:rsidP="00CC47B2">
            <w:pPr>
              <w:jc w:val="center"/>
              <w:rPr>
                <w:rFonts w:ascii="GHEA Grapalat" w:hAnsi="GHEA Grapalat"/>
                <w:sz w:val="20"/>
                <w:lang w:val="hy-AM"/>
              </w:rPr>
            </w:pPr>
            <w:r>
              <w:rPr>
                <w:rFonts w:ascii="GHEA Grapalat" w:hAnsi="GHEA Grapalat"/>
                <w:sz w:val="20"/>
                <w:lang w:val="hy-AM"/>
              </w:rPr>
              <w:t>4</w:t>
            </w:r>
            <w:r w:rsidR="00CC47B2">
              <w:rPr>
                <w:rFonts w:ascii="GHEA Grapalat" w:hAnsi="GHEA Grapalat"/>
                <w:sz w:val="20"/>
                <w:lang w:val="hy-AM"/>
              </w:rPr>
              <w:t>0000</w:t>
            </w:r>
          </w:p>
        </w:tc>
        <w:tc>
          <w:tcPr>
            <w:tcW w:w="1546" w:type="dxa"/>
            <w:vAlign w:val="center"/>
          </w:tcPr>
          <w:p w14:paraId="6D55A1FA" w14:textId="77777777" w:rsidR="00CC47B2" w:rsidRDefault="00CC47B2" w:rsidP="00CC47B2">
            <w:pPr>
              <w:jc w:val="center"/>
              <w:rPr>
                <w:rFonts w:ascii="Cambria Math" w:hAnsi="Cambria Math" w:cs="Calibri"/>
                <w:color w:val="000000"/>
                <w:sz w:val="18"/>
                <w:szCs w:val="18"/>
                <w:lang w:val="hy-AM"/>
              </w:rPr>
            </w:pPr>
            <w:r>
              <w:rPr>
                <w:rFonts w:ascii="GHEA Grapalat" w:hAnsi="GHEA Grapalat" w:cs="Calibri"/>
                <w:color w:val="000000"/>
                <w:sz w:val="18"/>
                <w:szCs w:val="18"/>
                <w:lang w:val="hy-AM"/>
              </w:rPr>
              <w:t>Պայմանագրի կնքման օրվանից մինչև 25</w:t>
            </w:r>
            <w:r>
              <w:rPr>
                <w:rFonts w:ascii="Cambria Math" w:hAnsi="Cambria Math" w:cs="Cambria Math"/>
                <w:color w:val="000000"/>
                <w:sz w:val="18"/>
                <w:szCs w:val="18"/>
                <w:lang w:val="hy-AM"/>
              </w:rPr>
              <w:t>․</w:t>
            </w:r>
            <w:r>
              <w:rPr>
                <w:rFonts w:ascii="GHEA Grapalat" w:hAnsi="GHEA Grapalat" w:cs="Calibri"/>
                <w:color w:val="000000"/>
                <w:sz w:val="18"/>
                <w:szCs w:val="18"/>
                <w:lang w:val="hy-AM"/>
              </w:rPr>
              <w:t>12</w:t>
            </w:r>
            <w:r>
              <w:rPr>
                <w:rFonts w:ascii="Cambria Math" w:hAnsi="Cambria Math" w:cs="Cambria Math"/>
                <w:color w:val="000000"/>
                <w:sz w:val="18"/>
                <w:szCs w:val="18"/>
                <w:lang w:val="hy-AM"/>
              </w:rPr>
              <w:t>․</w:t>
            </w:r>
            <w:r>
              <w:rPr>
                <w:rFonts w:ascii="GHEA Grapalat" w:hAnsi="GHEA Grapalat" w:cs="Calibri"/>
                <w:color w:val="000000"/>
                <w:sz w:val="18"/>
                <w:szCs w:val="18"/>
                <w:lang w:val="hy-AM"/>
              </w:rPr>
              <w:t>2026թ</w:t>
            </w:r>
            <w:r>
              <w:rPr>
                <w:rFonts w:ascii="Cambria Math" w:hAnsi="Cambria Math" w:cs="Calibri"/>
                <w:color w:val="000000"/>
                <w:sz w:val="18"/>
                <w:szCs w:val="18"/>
                <w:lang w:val="hy-AM"/>
              </w:rPr>
              <w:t>․</w:t>
            </w:r>
          </w:p>
          <w:p w14:paraId="2ED4146B" w14:textId="0933F513" w:rsidR="00CC47B2" w:rsidRPr="0058557D" w:rsidRDefault="00CC47B2" w:rsidP="00CC47B2">
            <w:pPr>
              <w:rPr>
                <w:rFonts w:ascii="GHEA Grapalat" w:hAnsi="GHEA Grapalat"/>
                <w:sz w:val="20"/>
                <w:lang w:val="hy-AM"/>
              </w:rPr>
            </w:pPr>
            <w:r>
              <w:rPr>
                <w:rFonts w:ascii="GHEA Grapalat" w:hAnsi="GHEA Grapalat"/>
                <w:color w:val="222222"/>
                <w:sz w:val="18"/>
                <w:szCs w:val="16"/>
                <w:shd w:val="clear" w:color="auto" w:fill="FFFFFF"/>
                <w:lang w:val="hy-AM"/>
              </w:rPr>
              <w:t>պատվիրատուի ցանկությամբ</w:t>
            </w:r>
          </w:p>
        </w:tc>
      </w:tr>
    </w:tbl>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Heading3"/>
        <w:spacing w:line="240" w:lineRule="auto"/>
        <w:ind w:firstLine="567"/>
        <w:jc w:val="left"/>
        <w:rPr>
          <w:rFonts w:ascii="GHEA Grapalat" w:hAnsi="GHEA Grapalat"/>
          <w:b/>
          <w:lang w:val="hy-AM"/>
        </w:rPr>
      </w:pPr>
    </w:p>
    <w:p w14:paraId="0A48E20D" w14:textId="77777777" w:rsidR="0058557D" w:rsidRPr="0058557D" w:rsidRDefault="0058557D" w:rsidP="0058557D">
      <w:pPr>
        <w:jc w:val="both"/>
        <w:rPr>
          <w:rFonts w:ascii="GHEA Grapalat" w:hAnsi="GHEA Grapalat" w:cs="Sylfaen"/>
          <w:i/>
          <w:color w:val="000000" w:themeColor="text1"/>
          <w:sz w:val="20"/>
          <w:szCs w:val="20"/>
          <w:lang w:val="hy-AM"/>
        </w:rPr>
      </w:pPr>
      <w:r w:rsidRPr="0058557D">
        <w:rPr>
          <w:rFonts w:ascii="GHEA Grapalat" w:hAnsi="GHEA Grapalat" w:cs="Sylfaen"/>
          <w:i/>
          <w:color w:val="000000" w:themeColor="text1"/>
          <w:sz w:val="12"/>
          <w:szCs w:val="12"/>
          <w:lang w:val="pt-BR"/>
        </w:rPr>
        <w:t>*</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ըստ</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տարածքների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քանակների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բաշխման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վերաբերյալ</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լրացուցիչ</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տեղեկատվություն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կտրամադրվի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համաձայանգրի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կնքման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փուլում</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հրավերով</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ներակացված</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են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ձեռքբերվող</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ապրանքի</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առավելագույն</w:t>
      </w:r>
      <w:r w:rsidRPr="0058557D">
        <w:rPr>
          <w:rFonts w:ascii="GHEA Grapalat" w:hAnsi="GHEA Grapalat" w:cs="Sylfaen"/>
          <w:i/>
          <w:color w:val="000000" w:themeColor="text1"/>
          <w:sz w:val="20"/>
          <w:szCs w:val="20"/>
          <w:lang w:val="pt-BR"/>
        </w:rPr>
        <w:t xml:space="preserve"> </w:t>
      </w:r>
      <w:r w:rsidRPr="0058557D">
        <w:rPr>
          <w:rFonts w:ascii="GHEA Grapalat" w:hAnsi="GHEA Grapalat" w:cs="Sylfaen"/>
          <w:i/>
          <w:color w:val="000000" w:themeColor="text1"/>
          <w:sz w:val="20"/>
          <w:szCs w:val="20"/>
          <w:lang w:val="hy-AM"/>
        </w:rPr>
        <w:t xml:space="preserve">քանակները </w:t>
      </w:r>
    </w:p>
    <w:p w14:paraId="736D82D2" w14:textId="77777777" w:rsidR="00D10B0C" w:rsidRPr="00742F0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lastRenderedPageBreak/>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EE4D6A5" w14:textId="77777777" w:rsidR="00784EF9" w:rsidRPr="00A71D81" w:rsidRDefault="00784EF9" w:rsidP="00784EF9">
            <w:pPr>
              <w:jc w:val="center"/>
              <w:rPr>
                <w:rFonts w:ascii="GHEA Grapalat" w:hAnsi="GHEA Grapalat" w:cs="Sylfaen"/>
                <w:b/>
                <w:bCs/>
                <w:lang w:val="nb-NO"/>
              </w:rPr>
            </w:pPr>
            <w:r w:rsidRPr="00A71D81">
              <w:rPr>
                <w:rFonts w:ascii="GHEA Grapalat" w:hAnsi="GHEA Grapalat" w:cs="Sylfaen"/>
                <w:b/>
                <w:bCs/>
                <w:lang w:val="nb-NO"/>
              </w:rPr>
              <w:t>ԳՆՈՐԴ</w:t>
            </w:r>
          </w:p>
          <w:p w14:paraId="2C0B757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EA579D8"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D402EBB"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624D9EE9"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56D64ED3"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69AC9FE"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2B441135" w14:textId="77777777" w:rsidR="00784EF9" w:rsidRPr="00B34B7A" w:rsidRDefault="00784EF9" w:rsidP="00784EF9">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6D54E283" w14:textId="77777777" w:rsidR="00784EF9" w:rsidRPr="00D95035" w:rsidRDefault="00784EF9" w:rsidP="00784EF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C82A7A2" w14:textId="77777777" w:rsidR="00784EF9" w:rsidRPr="00B34B7A" w:rsidRDefault="00784EF9" w:rsidP="00784EF9">
            <w:pPr>
              <w:contextualSpacing/>
              <w:jc w:val="center"/>
              <w:rPr>
                <w:rFonts w:ascii="GHEA Grapalat" w:hAnsi="GHEA Grapalat"/>
                <w:iCs/>
                <w:sz w:val="20"/>
                <w:szCs w:val="20"/>
                <w:lang w:val="hy-AM"/>
              </w:rPr>
            </w:pPr>
          </w:p>
          <w:p w14:paraId="6B65EF5B"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09C597D"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868B3E1" w14:textId="178F12E9" w:rsidR="00071D1C" w:rsidRPr="00784EF9" w:rsidRDefault="00784EF9" w:rsidP="00784EF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DA00732" w:rsidR="00071D1C" w:rsidRDefault="00071D1C" w:rsidP="00784EF9">
      <w:pPr>
        <w:rPr>
          <w:rFonts w:ascii="GHEA Grapalat" w:hAnsi="GHEA Grapalat"/>
          <w:sz w:val="20"/>
        </w:rPr>
      </w:pPr>
    </w:p>
    <w:p w14:paraId="1F40CA21" w14:textId="139719F9" w:rsidR="00784EF9" w:rsidRDefault="00784EF9" w:rsidP="00784EF9">
      <w:pPr>
        <w:rPr>
          <w:rFonts w:ascii="GHEA Grapalat" w:hAnsi="GHEA Grapalat"/>
          <w:sz w:val="20"/>
        </w:rPr>
      </w:pPr>
    </w:p>
    <w:p w14:paraId="26CC31F6" w14:textId="02A56F4E" w:rsidR="00784EF9" w:rsidRDefault="00784EF9" w:rsidP="00784EF9">
      <w:pPr>
        <w:rPr>
          <w:rFonts w:ascii="GHEA Grapalat" w:hAnsi="GHEA Grapalat"/>
          <w:sz w:val="20"/>
        </w:rPr>
      </w:pPr>
    </w:p>
    <w:p w14:paraId="1FABBB03" w14:textId="1A3213FF" w:rsidR="00784EF9" w:rsidRDefault="00784EF9" w:rsidP="00784EF9">
      <w:pPr>
        <w:rPr>
          <w:rFonts w:ascii="GHEA Grapalat" w:hAnsi="GHEA Grapalat"/>
          <w:sz w:val="20"/>
        </w:rPr>
      </w:pPr>
    </w:p>
    <w:p w14:paraId="0E35E712" w14:textId="44EE5151" w:rsidR="00784EF9" w:rsidRDefault="00784EF9" w:rsidP="00784EF9">
      <w:pPr>
        <w:rPr>
          <w:rFonts w:ascii="GHEA Grapalat" w:hAnsi="GHEA Grapalat"/>
          <w:sz w:val="20"/>
        </w:rPr>
      </w:pPr>
    </w:p>
    <w:p w14:paraId="05B2579D" w14:textId="25D7C494" w:rsidR="00784EF9" w:rsidRDefault="00784EF9" w:rsidP="00784EF9">
      <w:pPr>
        <w:rPr>
          <w:rFonts w:ascii="GHEA Grapalat" w:hAnsi="GHEA Grapalat"/>
          <w:sz w:val="20"/>
        </w:rPr>
      </w:pPr>
    </w:p>
    <w:p w14:paraId="619D317D" w14:textId="66806C70" w:rsidR="00784EF9" w:rsidRDefault="00784EF9" w:rsidP="00784EF9">
      <w:pPr>
        <w:rPr>
          <w:rFonts w:ascii="GHEA Grapalat" w:hAnsi="GHEA Grapalat"/>
          <w:sz w:val="20"/>
        </w:rPr>
      </w:pPr>
    </w:p>
    <w:p w14:paraId="67CCF155" w14:textId="3C533241" w:rsidR="00784EF9" w:rsidRDefault="00784EF9" w:rsidP="00784EF9">
      <w:pPr>
        <w:rPr>
          <w:rFonts w:ascii="GHEA Grapalat" w:hAnsi="GHEA Grapalat"/>
          <w:sz w:val="20"/>
        </w:rPr>
      </w:pPr>
    </w:p>
    <w:p w14:paraId="5EBBC26D" w14:textId="641EAF21" w:rsidR="00784EF9" w:rsidRDefault="00784EF9" w:rsidP="00784EF9">
      <w:pPr>
        <w:rPr>
          <w:rFonts w:ascii="GHEA Grapalat" w:hAnsi="GHEA Grapalat"/>
          <w:sz w:val="20"/>
        </w:rPr>
      </w:pPr>
    </w:p>
    <w:p w14:paraId="08317589" w14:textId="6C76B580" w:rsidR="00784EF9" w:rsidRDefault="00784EF9" w:rsidP="00784EF9">
      <w:pPr>
        <w:rPr>
          <w:rFonts w:ascii="GHEA Grapalat" w:hAnsi="GHEA Grapalat"/>
          <w:sz w:val="20"/>
        </w:rPr>
      </w:pPr>
    </w:p>
    <w:p w14:paraId="211DDA33" w14:textId="1148A32F" w:rsidR="00784EF9" w:rsidRDefault="00784EF9" w:rsidP="00784EF9">
      <w:pPr>
        <w:rPr>
          <w:rFonts w:ascii="GHEA Grapalat" w:hAnsi="GHEA Grapalat"/>
          <w:sz w:val="20"/>
        </w:rPr>
      </w:pPr>
    </w:p>
    <w:p w14:paraId="2AA8EE95" w14:textId="2DD59FEC" w:rsidR="00784EF9" w:rsidRDefault="00784EF9" w:rsidP="00784EF9">
      <w:pPr>
        <w:rPr>
          <w:rFonts w:ascii="GHEA Grapalat" w:hAnsi="GHEA Grapalat"/>
          <w:sz w:val="20"/>
        </w:rPr>
      </w:pPr>
    </w:p>
    <w:p w14:paraId="7764F9BF" w14:textId="77CE0C7E" w:rsidR="00784EF9" w:rsidRDefault="00784EF9" w:rsidP="00784EF9">
      <w:pPr>
        <w:rPr>
          <w:rFonts w:ascii="GHEA Grapalat" w:hAnsi="GHEA Grapalat"/>
          <w:sz w:val="20"/>
        </w:rPr>
      </w:pPr>
    </w:p>
    <w:p w14:paraId="36C24492" w14:textId="55CD662F" w:rsidR="00784EF9" w:rsidRDefault="00784EF9" w:rsidP="00784EF9">
      <w:pPr>
        <w:rPr>
          <w:rFonts w:ascii="GHEA Grapalat" w:hAnsi="GHEA Grapalat"/>
          <w:sz w:val="20"/>
        </w:rPr>
      </w:pPr>
    </w:p>
    <w:p w14:paraId="43D60E69" w14:textId="77777777" w:rsidR="00784EF9" w:rsidRPr="00A71D81" w:rsidRDefault="00784EF9" w:rsidP="00784EF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526"/>
        <w:gridCol w:w="2329"/>
        <w:gridCol w:w="473"/>
        <w:gridCol w:w="473"/>
        <w:gridCol w:w="473"/>
        <w:gridCol w:w="473"/>
        <w:gridCol w:w="473"/>
        <w:gridCol w:w="578"/>
        <w:gridCol w:w="596"/>
        <w:gridCol w:w="597"/>
        <w:gridCol w:w="685"/>
        <w:gridCol w:w="685"/>
        <w:gridCol w:w="685"/>
        <w:gridCol w:w="685"/>
        <w:gridCol w:w="1834"/>
      </w:tblGrid>
      <w:tr w:rsidR="00071D1C" w:rsidRPr="00A71D81" w14:paraId="3DADF274" w14:textId="77777777" w:rsidTr="001F679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F5601" w14:paraId="3B23D777" w14:textId="77777777" w:rsidTr="00960CC4">
        <w:tc>
          <w:tcPr>
            <w:tcW w:w="190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26" w:type="dxa"/>
            <w:vAlign w:val="center"/>
          </w:tcPr>
          <w:p w14:paraId="5849CA12" w14:textId="77777777" w:rsidR="00071D1C" w:rsidRPr="00CC47B2" w:rsidRDefault="00071D1C" w:rsidP="00EF3662">
            <w:pPr>
              <w:jc w:val="center"/>
              <w:rPr>
                <w:rFonts w:ascii="GHEA Grapalat" w:hAnsi="GHEA Grapalat"/>
                <w:sz w:val="18"/>
                <w:highlight w:val="yellow"/>
                <w:lang w:val="es-ES"/>
              </w:rPr>
            </w:pPr>
            <w:r w:rsidRPr="00CC47B2">
              <w:rPr>
                <w:rFonts w:ascii="GHEA Grapalat" w:hAnsi="GHEA Grapalat"/>
                <w:sz w:val="18"/>
                <w:highlight w:val="yellow"/>
              </w:rPr>
              <w:t>գնումների</w:t>
            </w:r>
            <w:r w:rsidRPr="00CC47B2">
              <w:rPr>
                <w:rFonts w:ascii="GHEA Grapalat" w:hAnsi="GHEA Grapalat"/>
                <w:sz w:val="18"/>
                <w:highlight w:val="yellow"/>
                <w:lang w:val="es-ES"/>
              </w:rPr>
              <w:t xml:space="preserve"> </w:t>
            </w:r>
            <w:r w:rsidRPr="00CC47B2">
              <w:rPr>
                <w:rFonts w:ascii="GHEA Grapalat" w:hAnsi="GHEA Grapalat"/>
                <w:sz w:val="18"/>
                <w:highlight w:val="yellow"/>
              </w:rPr>
              <w:t>պլանով</w:t>
            </w:r>
            <w:r w:rsidRPr="00CC47B2">
              <w:rPr>
                <w:rFonts w:ascii="GHEA Grapalat" w:hAnsi="GHEA Grapalat"/>
                <w:sz w:val="18"/>
                <w:highlight w:val="yellow"/>
                <w:lang w:val="es-ES"/>
              </w:rPr>
              <w:t xml:space="preserve"> </w:t>
            </w:r>
            <w:r w:rsidRPr="00CC47B2">
              <w:rPr>
                <w:rFonts w:ascii="GHEA Grapalat" w:hAnsi="GHEA Grapalat"/>
                <w:sz w:val="18"/>
                <w:highlight w:val="yellow"/>
              </w:rPr>
              <w:t>նախատեսված</w:t>
            </w:r>
            <w:r w:rsidRPr="00CC47B2">
              <w:rPr>
                <w:rFonts w:ascii="GHEA Grapalat" w:hAnsi="GHEA Grapalat"/>
                <w:sz w:val="18"/>
                <w:highlight w:val="yellow"/>
                <w:lang w:val="es-ES"/>
              </w:rPr>
              <w:t xml:space="preserve"> </w:t>
            </w:r>
            <w:r w:rsidRPr="00CC47B2">
              <w:rPr>
                <w:rFonts w:ascii="GHEA Grapalat" w:hAnsi="GHEA Grapalat"/>
                <w:sz w:val="18"/>
                <w:highlight w:val="yellow"/>
              </w:rPr>
              <w:t>միջանցիկ</w:t>
            </w:r>
            <w:r w:rsidRPr="00CC47B2">
              <w:rPr>
                <w:rFonts w:ascii="GHEA Grapalat" w:hAnsi="GHEA Grapalat"/>
                <w:sz w:val="18"/>
                <w:highlight w:val="yellow"/>
                <w:lang w:val="es-ES"/>
              </w:rPr>
              <w:t xml:space="preserve"> </w:t>
            </w:r>
            <w:r w:rsidRPr="00CC47B2">
              <w:rPr>
                <w:rFonts w:ascii="GHEA Grapalat" w:hAnsi="GHEA Grapalat"/>
                <w:sz w:val="18"/>
                <w:highlight w:val="yellow"/>
              </w:rPr>
              <w:t>ծածկագիրը</w:t>
            </w:r>
            <w:r w:rsidRPr="00CC47B2">
              <w:rPr>
                <w:rFonts w:ascii="GHEA Grapalat" w:hAnsi="GHEA Grapalat"/>
                <w:sz w:val="18"/>
                <w:highlight w:val="yellow"/>
                <w:lang w:val="es-ES"/>
              </w:rPr>
              <w:t xml:space="preserve">` </w:t>
            </w:r>
            <w:r w:rsidRPr="00CC47B2">
              <w:rPr>
                <w:rFonts w:ascii="GHEA Grapalat" w:hAnsi="GHEA Grapalat"/>
                <w:sz w:val="18"/>
                <w:highlight w:val="yellow"/>
              </w:rPr>
              <w:t>ըստ</w:t>
            </w:r>
            <w:r w:rsidRPr="00CC47B2">
              <w:rPr>
                <w:rFonts w:ascii="GHEA Grapalat" w:hAnsi="GHEA Grapalat"/>
                <w:sz w:val="18"/>
                <w:highlight w:val="yellow"/>
                <w:lang w:val="es-ES"/>
              </w:rPr>
              <w:t xml:space="preserve"> </w:t>
            </w:r>
            <w:r w:rsidRPr="00CC47B2">
              <w:rPr>
                <w:rFonts w:ascii="GHEA Grapalat" w:hAnsi="GHEA Grapalat"/>
                <w:sz w:val="18"/>
                <w:highlight w:val="yellow"/>
              </w:rPr>
              <w:t>ԳՄԱ</w:t>
            </w:r>
            <w:r w:rsidRPr="00CC47B2">
              <w:rPr>
                <w:rFonts w:ascii="GHEA Grapalat" w:hAnsi="GHEA Grapalat"/>
                <w:sz w:val="18"/>
                <w:highlight w:val="yellow"/>
                <w:lang w:val="es-ES"/>
              </w:rPr>
              <w:t xml:space="preserve"> </w:t>
            </w:r>
            <w:r w:rsidRPr="00CC47B2">
              <w:rPr>
                <w:rFonts w:ascii="GHEA Grapalat" w:hAnsi="GHEA Grapalat"/>
                <w:sz w:val="18"/>
                <w:highlight w:val="yellow"/>
              </w:rPr>
              <w:t>դասակարգման</w:t>
            </w:r>
            <w:r w:rsidRPr="00CC47B2">
              <w:rPr>
                <w:rFonts w:ascii="GHEA Grapalat" w:hAnsi="GHEA Grapalat"/>
                <w:sz w:val="18"/>
                <w:highlight w:val="yellow"/>
                <w:lang w:val="es-ES"/>
              </w:rPr>
              <w:t xml:space="preserve"> (CPV)</w:t>
            </w:r>
          </w:p>
        </w:tc>
        <w:tc>
          <w:tcPr>
            <w:tcW w:w="232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710"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960CC4">
        <w:trPr>
          <w:trHeight w:val="1538"/>
        </w:trPr>
        <w:tc>
          <w:tcPr>
            <w:tcW w:w="1902" w:type="dxa"/>
          </w:tcPr>
          <w:p w14:paraId="690DCCC4" w14:textId="77777777" w:rsidR="00071D1C" w:rsidRPr="00A71D81" w:rsidRDefault="00071D1C" w:rsidP="00EF3662">
            <w:pPr>
              <w:jc w:val="center"/>
              <w:rPr>
                <w:rFonts w:ascii="GHEA Grapalat" w:hAnsi="GHEA Grapalat"/>
                <w:sz w:val="20"/>
                <w:lang w:val="es-ES"/>
              </w:rPr>
            </w:pPr>
          </w:p>
        </w:tc>
        <w:tc>
          <w:tcPr>
            <w:tcW w:w="2526" w:type="dxa"/>
          </w:tcPr>
          <w:p w14:paraId="5175618E" w14:textId="77777777" w:rsidR="00071D1C" w:rsidRPr="00A71D81" w:rsidRDefault="00071D1C" w:rsidP="00EF3662">
            <w:pPr>
              <w:jc w:val="center"/>
              <w:rPr>
                <w:rFonts w:ascii="GHEA Grapalat" w:hAnsi="GHEA Grapalat"/>
                <w:sz w:val="20"/>
                <w:lang w:val="es-ES"/>
              </w:rPr>
            </w:pPr>
          </w:p>
        </w:tc>
        <w:tc>
          <w:tcPr>
            <w:tcW w:w="2329"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6"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3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F679D" w:rsidRPr="00A71D81" w14:paraId="140D6FE5" w14:textId="77777777" w:rsidTr="00960CC4">
        <w:trPr>
          <w:trHeight w:val="70"/>
        </w:trPr>
        <w:tc>
          <w:tcPr>
            <w:tcW w:w="1902" w:type="dxa"/>
          </w:tcPr>
          <w:p w14:paraId="3C77A349" w14:textId="1B340547" w:rsidR="001F679D" w:rsidRPr="0058557D" w:rsidRDefault="001F679D" w:rsidP="001F679D">
            <w:pPr>
              <w:jc w:val="center"/>
              <w:rPr>
                <w:rFonts w:ascii="GHEA Grapalat" w:hAnsi="GHEA Grapalat"/>
                <w:sz w:val="20"/>
                <w:lang w:val="hy-AM"/>
              </w:rPr>
            </w:pPr>
            <w:r>
              <w:rPr>
                <w:rFonts w:ascii="GHEA Grapalat" w:hAnsi="GHEA Grapalat"/>
                <w:sz w:val="20"/>
                <w:lang w:val="hy-AM"/>
              </w:rPr>
              <w:t>1</w:t>
            </w:r>
          </w:p>
        </w:tc>
        <w:tc>
          <w:tcPr>
            <w:tcW w:w="2526" w:type="dxa"/>
            <w:vAlign w:val="center"/>
          </w:tcPr>
          <w:p w14:paraId="10F39704" w14:textId="77777777" w:rsidR="001F679D" w:rsidRDefault="001F679D" w:rsidP="001F679D">
            <w:pPr>
              <w:jc w:val="center"/>
              <w:rPr>
                <w:rFonts w:ascii="GHEA Grapalat" w:hAnsi="GHEA Grapalat" w:cs="Calibri"/>
                <w:color w:val="000000"/>
                <w:sz w:val="22"/>
                <w:szCs w:val="22"/>
              </w:rPr>
            </w:pPr>
            <w:r>
              <w:rPr>
                <w:rFonts w:ascii="GHEA Grapalat" w:hAnsi="GHEA Grapalat" w:cs="Calibri"/>
                <w:color w:val="000000"/>
                <w:sz w:val="22"/>
                <w:szCs w:val="22"/>
              </w:rPr>
              <w:t>09134200</w:t>
            </w:r>
          </w:p>
          <w:p w14:paraId="54BFF871" w14:textId="03BCB8A7" w:rsidR="001F679D" w:rsidRPr="00A71D81" w:rsidRDefault="001F679D" w:rsidP="001F679D">
            <w:pPr>
              <w:jc w:val="center"/>
              <w:rPr>
                <w:rFonts w:ascii="GHEA Grapalat" w:hAnsi="GHEA Grapalat"/>
                <w:sz w:val="20"/>
                <w:lang w:val="es-ES"/>
              </w:rPr>
            </w:pPr>
          </w:p>
        </w:tc>
        <w:tc>
          <w:tcPr>
            <w:tcW w:w="2329" w:type="dxa"/>
            <w:vAlign w:val="center"/>
          </w:tcPr>
          <w:p w14:paraId="63AAE77B" w14:textId="5527FF2A" w:rsidR="001F679D" w:rsidRPr="00A71D81" w:rsidRDefault="001F679D" w:rsidP="001F679D">
            <w:pPr>
              <w:jc w:val="center"/>
              <w:rPr>
                <w:rFonts w:ascii="GHEA Grapalat" w:hAnsi="GHEA Grapalat"/>
                <w:sz w:val="20"/>
                <w:lang w:val="es-ES"/>
              </w:rPr>
            </w:pPr>
            <w:r>
              <w:rPr>
                <w:rFonts w:ascii="GHEA Grapalat" w:hAnsi="GHEA Grapalat" w:cs="Calibri"/>
                <w:b/>
                <w:color w:val="000000"/>
                <w:sz w:val="18"/>
                <w:szCs w:val="18"/>
                <w:lang w:val="hy-AM"/>
              </w:rPr>
              <w:t>Դիզելային վառելիք ամառային</w:t>
            </w:r>
          </w:p>
        </w:tc>
        <w:tc>
          <w:tcPr>
            <w:tcW w:w="473" w:type="dxa"/>
          </w:tcPr>
          <w:p w14:paraId="765D51E5" w14:textId="6555435E" w:rsidR="001F679D" w:rsidRPr="00A71D81" w:rsidRDefault="001F679D" w:rsidP="001F679D">
            <w:pPr>
              <w:jc w:val="center"/>
              <w:rPr>
                <w:rFonts w:ascii="GHEA Grapalat" w:hAnsi="GHEA Grapalat"/>
                <w:lang w:val="pt-BR"/>
              </w:rPr>
            </w:pPr>
          </w:p>
        </w:tc>
        <w:tc>
          <w:tcPr>
            <w:tcW w:w="473" w:type="dxa"/>
          </w:tcPr>
          <w:p w14:paraId="13D52C0D" w14:textId="177457B4" w:rsidR="001F679D" w:rsidRPr="00A71D81" w:rsidRDefault="001F679D" w:rsidP="001F679D">
            <w:pPr>
              <w:jc w:val="center"/>
              <w:rPr>
                <w:rFonts w:ascii="GHEA Grapalat" w:hAnsi="GHEA Grapalat"/>
                <w:lang w:val="pt-BR"/>
              </w:rPr>
            </w:pPr>
          </w:p>
        </w:tc>
        <w:tc>
          <w:tcPr>
            <w:tcW w:w="473" w:type="dxa"/>
          </w:tcPr>
          <w:p w14:paraId="445CF57D" w14:textId="70EB8C5A" w:rsidR="001F679D" w:rsidRPr="00A71D81" w:rsidRDefault="001F679D" w:rsidP="001F679D">
            <w:pPr>
              <w:jc w:val="center"/>
              <w:rPr>
                <w:rFonts w:ascii="GHEA Grapalat" w:hAnsi="GHEA Grapalat" w:cs="Arial"/>
                <w:sz w:val="18"/>
                <w:szCs w:val="18"/>
                <w:lang w:val="pt-BR"/>
              </w:rPr>
            </w:pPr>
          </w:p>
        </w:tc>
        <w:tc>
          <w:tcPr>
            <w:tcW w:w="473" w:type="dxa"/>
          </w:tcPr>
          <w:p w14:paraId="7FF3CD51" w14:textId="667D5324" w:rsidR="001F679D" w:rsidRPr="00A71D81" w:rsidRDefault="001F679D" w:rsidP="001F679D">
            <w:pPr>
              <w:jc w:val="center"/>
              <w:rPr>
                <w:rFonts w:ascii="GHEA Grapalat" w:hAnsi="GHEA Grapalat" w:cs="Arial"/>
                <w:sz w:val="18"/>
                <w:szCs w:val="18"/>
                <w:lang w:val="pt-BR"/>
              </w:rPr>
            </w:pPr>
          </w:p>
        </w:tc>
        <w:tc>
          <w:tcPr>
            <w:tcW w:w="473" w:type="dxa"/>
          </w:tcPr>
          <w:p w14:paraId="70C3E01D" w14:textId="4EEFF455" w:rsidR="001F679D" w:rsidRPr="00A71D81" w:rsidRDefault="001F679D" w:rsidP="001F679D">
            <w:pPr>
              <w:jc w:val="center"/>
              <w:rPr>
                <w:rFonts w:ascii="GHEA Grapalat" w:hAnsi="GHEA Grapalat" w:cs="Arial"/>
                <w:sz w:val="18"/>
                <w:szCs w:val="18"/>
                <w:lang w:val="pt-BR"/>
              </w:rPr>
            </w:pPr>
          </w:p>
        </w:tc>
        <w:tc>
          <w:tcPr>
            <w:tcW w:w="578" w:type="dxa"/>
          </w:tcPr>
          <w:p w14:paraId="54EAC0F4" w14:textId="331D15AF" w:rsidR="001F679D" w:rsidRPr="00A71D81" w:rsidRDefault="00960CC4" w:rsidP="001F679D">
            <w:pPr>
              <w:jc w:val="center"/>
              <w:rPr>
                <w:rFonts w:ascii="GHEA Grapalat" w:hAnsi="GHEA Grapalat" w:cs="Arial"/>
                <w:sz w:val="18"/>
                <w:szCs w:val="18"/>
                <w:lang w:val="pt-BR"/>
              </w:rPr>
            </w:pPr>
            <w:r>
              <w:rPr>
                <w:rFonts w:ascii="GHEA Grapalat" w:hAnsi="GHEA Grapalat"/>
                <w:sz w:val="20"/>
                <w:lang w:val="hy-AM"/>
              </w:rPr>
              <w:t>10</w:t>
            </w:r>
            <w:r w:rsidR="001F679D">
              <w:rPr>
                <w:rFonts w:ascii="GHEA Grapalat" w:hAnsi="GHEA Grapalat"/>
                <w:sz w:val="20"/>
              </w:rPr>
              <w:t>%</w:t>
            </w:r>
          </w:p>
        </w:tc>
        <w:tc>
          <w:tcPr>
            <w:tcW w:w="596" w:type="dxa"/>
          </w:tcPr>
          <w:p w14:paraId="485B937D" w14:textId="08A56D22" w:rsidR="001F679D" w:rsidRPr="00A71D81" w:rsidRDefault="00960CC4" w:rsidP="001F679D">
            <w:pPr>
              <w:jc w:val="center"/>
              <w:rPr>
                <w:rFonts w:ascii="GHEA Grapalat" w:hAnsi="GHEA Grapalat" w:cs="Arial"/>
                <w:sz w:val="18"/>
                <w:szCs w:val="18"/>
                <w:lang w:val="pt-BR"/>
              </w:rPr>
            </w:pPr>
            <w:r>
              <w:rPr>
                <w:rFonts w:ascii="GHEA Grapalat" w:hAnsi="GHEA Grapalat"/>
                <w:sz w:val="20"/>
                <w:lang w:val="hy-AM"/>
              </w:rPr>
              <w:t>2</w:t>
            </w:r>
            <w:r w:rsidR="001F679D">
              <w:rPr>
                <w:rFonts w:ascii="GHEA Grapalat" w:hAnsi="GHEA Grapalat"/>
                <w:sz w:val="20"/>
                <w:lang w:val="hy-AM"/>
              </w:rPr>
              <w:t>0</w:t>
            </w:r>
            <w:r w:rsidR="001F679D">
              <w:rPr>
                <w:rFonts w:ascii="GHEA Grapalat" w:hAnsi="GHEA Grapalat"/>
                <w:sz w:val="20"/>
              </w:rPr>
              <w:t>%</w:t>
            </w:r>
          </w:p>
        </w:tc>
        <w:tc>
          <w:tcPr>
            <w:tcW w:w="597" w:type="dxa"/>
          </w:tcPr>
          <w:p w14:paraId="19B77F4E" w14:textId="06077C4C" w:rsidR="001F679D" w:rsidRPr="00A71D81" w:rsidRDefault="00960CC4" w:rsidP="001F679D">
            <w:pPr>
              <w:jc w:val="center"/>
              <w:rPr>
                <w:rFonts w:ascii="GHEA Grapalat" w:hAnsi="GHEA Grapalat" w:cs="Arial"/>
                <w:sz w:val="18"/>
                <w:szCs w:val="18"/>
                <w:lang w:val="pt-BR"/>
              </w:rPr>
            </w:pPr>
            <w:r>
              <w:rPr>
                <w:rFonts w:ascii="GHEA Grapalat" w:hAnsi="GHEA Grapalat"/>
                <w:sz w:val="20"/>
                <w:lang w:val="hy-AM"/>
              </w:rPr>
              <w:t>30</w:t>
            </w:r>
            <w:r w:rsidR="001F679D">
              <w:rPr>
                <w:rFonts w:ascii="GHEA Grapalat" w:hAnsi="GHEA Grapalat"/>
                <w:sz w:val="20"/>
              </w:rPr>
              <w:t>%</w:t>
            </w:r>
          </w:p>
        </w:tc>
        <w:tc>
          <w:tcPr>
            <w:tcW w:w="685" w:type="dxa"/>
          </w:tcPr>
          <w:p w14:paraId="3BDA1587" w14:textId="7B8CF76A" w:rsidR="001F679D" w:rsidRPr="00A71D81" w:rsidRDefault="00960CC4" w:rsidP="001F679D">
            <w:pPr>
              <w:jc w:val="center"/>
              <w:rPr>
                <w:rFonts w:ascii="GHEA Grapalat" w:hAnsi="GHEA Grapalat" w:cs="Arial"/>
                <w:sz w:val="18"/>
                <w:szCs w:val="18"/>
                <w:lang w:val="pt-BR"/>
              </w:rPr>
            </w:pPr>
            <w:r>
              <w:rPr>
                <w:rFonts w:ascii="GHEA Grapalat" w:hAnsi="GHEA Grapalat"/>
                <w:sz w:val="20"/>
                <w:lang w:val="hy-AM"/>
              </w:rPr>
              <w:t>4</w:t>
            </w:r>
            <w:r w:rsidR="001F679D">
              <w:rPr>
                <w:rFonts w:ascii="GHEA Grapalat" w:hAnsi="GHEA Grapalat"/>
                <w:sz w:val="20"/>
                <w:lang w:val="hy-AM"/>
              </w:rPr>
              <w:t>0</w:t>
            </w:r>
            <w:r w:rsidR="001F679D">
              <w:rPr>
                <w:rFonts w:ascii="GHEA Grapalat" w:hAnsi="GHEA Grapalat"/>
                <w:sz w:val="20"/>
              </w:rPr>
              <w:t>%</w:t>
            </w:r>
          </w:p>
        </w:tc>
        <w:tc>
          <w:tcPr>
            <w:tcW w:w="685" w:type="dxa"/>
          </w:tcPr>
          <w:p w14:paraId="41814414" w14:textId="70CEC8BB"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4A9421FF" w14:textId="47F796E8"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1A48623A" w14:textId="00652E8F" w:rsidR="001F679D" w:rsidRPr="00A71D81" w:rsidRDefault="001F679D" w:rsidP="001F679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1834" w:type="dxa"/>
          </w:tcPr>
          <w:p w14:paraId="08F75891" w14:textId="44B7C31F" w:rsidR="001F679D" w:rsidRPr="00A71D81" w:rsidRDefault="001F679D" w:rsidP="001F679D">
            <w:pPr>
              <w:jc w:val="center"/>
              <w:rPr>
                <w:rFonts w:ascii="GHEA Grapalat" w:hAnsi="GHEA Grapalat"/>
                <w:b/>
                <w:lang w:val="pt-BR"/>
              </w:rPr>
            </w:pPr>
            <w:r>
              <w:rPr>
                <w:rFonts w:ascii="GHEA Grapalat" w:hAnsi="GHEA Grapalat"/>
                <w:sz w:val="20"/>
                <w:lang w:val="hy-AM"/>
              </w:rPr>
              <w:t>100</w:t>
            </w:r>
            <w:r>
              <w:rPr>
                <w:rFonts w:ascii="GHEA Grapalat" w:hAnsi="GHEA Grapalat"/>
                <w:sz w:val="20"/>
              </w:rPr>
              <w:t>%</w:t>
            </w:r>
          </w:p>
        </w:tc>
      </w:tr>
      <w:tr w:rsidR="00960CC4" w:rsidRPr="00A71D81" w14:paraId="79F9B825" w14:textId="77777777" w:rsidTr="00960CC4">
        <w:trPr>
          <w:trHeight w:val="70"/>
        </w:trPr>
        <w:tc>
          <w:tcPr>
            <w:tcW w:w="1902" w:type="dxa"/>
          </w:tcPr>
          <w:p w14:paraId="0E2F5F11" w14:textId="35BB348F" w:rsidR="00960CC4" w:rsidRDefault="00960CC4" w:rsidP="00960CC4">
            <w:pPr>
              <w:jc w:val="center"/>
              <w:rPr>
                <w:rFonts w:ascii="GHEA Grapalat" w:hAnsi="GHEA Grapalat"/>
                <w:sz w:val="20"/>
                <w:lang w:val="hy-AM"/>
              </w:rPr>
            </w:pPr>
            <w:r>
              <w:rPr>
                <w:rFonts w:ascii="GHEA Grapalat" w:hAnsi="GHEA Grapalat"/>
                <w:sz w:val="20"/>
                <w:lang w:val="hy-AM"/>
              </w:rPr>
              <w:t>2</w:t>
            </w:r>
          </w:p>
        </w:tc>
        <w:tc>
          <w:tcPr>
            <w:tcW w:w="2526" w:type="dxa"/>
            <w:vAlign w:val="center"/>
          </w:tcPr>
          <w:p w14:paraId="4A5EC98B" w14:textId="4A98348A" w:rsidR="00960CC4" w:rsidRPr="001F679D" w:rsidRDefault="00960CC4" w:rsidP="00960CC4">
            <w:pPr>
              <w:jc w:val="center"/>
              <w:rPr>
                <w:rFonts w:ascii="GHEA Grapalat" w:hAnsi="GHEA Grapalat" w:cs="Calibri"/>
                <w:color w:val="000000"/>
                <w:sz w:val="22"/>
                <w:szCs w:val="22"/>
              </w:rPr>
            </w:pPr>
            <w:r>
              <w:rPr>
                <w:rFonts w:ascii="GHEA Grapalat" w:hAnsi="GHEA Grapalat" w:cs="Calibri"/>
                <w:color w:val="000000"/>
                <w:sz w:val="22"/>
                <w:szCs w:val="22"/>
              </w:rPr>
              <w:t>09132200</w:t>
            </w:r>
          </w:p>
        </w:tc>
        <w:tc>
          <w:tcPr>
            <w:tcW w:w="2329" w:type="dxa"/>
            <w:vAlign w:val="center"/>
          </w:tcPr>
          <w:p w14:paraId="7A74C399" w14:textId="77777777" w:rsidR="00960CC4" w:rsidRDefault="00960CC4" w:rsidP="00960CC4">
            <w:pPr>
              <w:spacing w:line="276" w:lineRule="auto"/>
              <w:jc w:val="center"/>
              <w:rPr>
                <w:rFonts w:ascii="GHEA Grapalat" w:hAnsi="GHEA Grapalat" w:cs="Calibri"/>
                <w:sz w:val="18"/>
                <w:szCs w:val="18"/>
                <w:lang w:val="ru-RU"/>
              </w:rPr>
            </w:pPr>
            <w:r>
              <w:rPr>
                <w:rFonts w:ascii="GHEA Grapalat" w:hAnsi="GHEA Grapalat" w:cs="Calibri"/>
                <w:sz w:val="18"/>
                <w:szCs w:val="18"/>
              </w:rPr>
              <w:t xml:space="preserve">Բենզին </w:t>
            </w:r>
            <w:r>
              <w:rPr>
                <w:rFonts w:ascii="GHEA Grapalat" w:hAnsi="GHEA Grapalat" w:cs="Calibri"/>
                <w:sz w:val="18"/>
                <w:szCs w:val="18"/>
                <w:lang w:val="ru-RU"/>
              </w:rPr>
              <w:t>«</w:t>
            </w:r>
            <w:r>
              <w:rPr>
                <w:rFonts w:ascii="GHEA Grapalat" w:hAnsi="GHEA Grapalat" w:cs="Calibri"/>
                <w:sz w:val="18"/>
                <w:szCs w:val="18"/>
              </w:rPr>
              <w:t>Ռեգուլյար</w:t>
            </w:r>
            <w:r>
              <w:rPr>
                <w:rFonts w:ascii="GHEA Grapalat" w:hAnsi="GHEA Grapalat" w:cs="Calibri"/>
                <w:sz w:val="18"/>
                <w:szCs w:val="18"/>
                <w:lang w:val="ru-RU"/>
              </w:rPr>
              <w:t>»</w:t>
            </w:r>
          </w:p>
          <w:p w14:paraId="3166C671" w14:textId="6C80C083" w:rsidR="00960CC4" w:rsidRPr="00B038BC" w:rsidRDefault="00960CC4" w:rsidP="00960CC4">
            <w:pPr>
              <w:jc w:val="center"/>
              <w:rPr>
                <w:rFonts w:ascii="GHEA Grapalat" w:hAnsi="GHEA Grapalat"/>
                <w:sz w:val="18"/>
                <w:szCs w:val="18"/>
                <w:lang w:val="ru-RU"/>
              </w:rPr>
            </w:pPr>
            <w:r>
              <w:rPr>
                <w:rFonts w:ascii="GHEA Grapalat" w:hAnsi="GHEA Grapalat" w:cs="Calibri"/>
                <w:b/>
                <w:sz w:val="18"/>
                <w:szCs w:val="18"/>
                <w:lang w:val="ru-RU"/>
              </w:rPr>
              <w:t>ԱԻ-92-Կ5</w:t>
            </w:r>
          </w:p>
        </w:tc>
        <w:tc>
          <w:tcPr>
            <w:tcW w:w="473" w:type="dxa"/>
          </w:tcPr>
          <w:p w14:paraId="4ED7BAEF" w14:textId="77777777" w:rsidR="00960CC4" w:rsidRPr="00A71D81" w:rsidRDefault="00960CC4" w:rsidP="00960CC4">
            <w:pPr>
              <w:jc w:val="center"/>
              <w:rPr>
                <w:rFonts w:ascii="GHEA Grapalat" w:hAnsi="GHEA Grapalat"/>
                <w:sz w:val="20"/>
                <w:lang w:val="pt-BR"/>
              </w:rPr>
            </w:pPr>
          </w:p>
        </w:tc>
        <w:tc>
          <w:tcPr>
            <w:tcW w:w="473" w:type="dxa"/>
          </w:tcPr>
          <w:p w14:paraId="452B5384" w14:textId="77777777" w:rsidR="00960CC4" w:rsidRPr="00A71D81" w:rsidRDefault="00960CC4" w:rsidP="00960CC4">
            <w:pPr>
              <w:jc w:val="center"/>
              <w:rPr>
                <w:rFonts w:ascii="GHEA Grapalat" w:hAnsi="GHEA Grapalat"/>
                <w:sz w:val="20"/>
                <w:lang w:val="pt-BR"/>
              </w:rPr>
            </w:pPr>
          </w:p>
        </w:tc>
        <w:tc>
          <w:tcPr>
            <w:tcW w:w="473" w:type="dxa"/>
          </w:tcPr>
          <w:p w14:paraId="2A2FCFFD" w14:textId="77777777" w:rsidR="00960CC4" w:rsidRPr="00A71D81" w:rsidRDefault="00960CC4" w:rsidP="00960CC4">
            <w:pPr>
              <w:jc w:val="center"/>
              <w:rPr>
                <w:rFonts w:ascii="GHEA Grapalat" w:hAnsi="GHEA Grapalat"/>
                <w:sz w:val="20"/>
                <w:lang w:val="pt-BR"/>
              </w:rPr>
            </w:pPr>
          </w:p>
        </w:tc>
        <w:tc>
          <w:tcPr>
            <w:tcW w:w="473" w:type="dxa"/>
          </w:tcPr>
          <w:p w14:paraId="074AD902" w14:textId="77777777" w:rsidR="00960CC4" w:rsidRPr="00A71D81" w:rsidRDefault="00960CC4" w:rsidP="00960CC4">
            <w:pPr>
              <w:jc w:val="center"/>
              <w:rPr>
                <w:rFonts w:ascii="GHEA Grapalat" w:hAnsi="GHEA Grapalat"/>
                <w:sz w:val="20"/>
                <w:lang w:val="pt-BR"/>
              </w:rPr>
            </w:pPr>
          </w:p>
        </w:tc>
        <w:tc>
          <w:tcPr>
            <w:tcW w:w="473" w:type="dxa"/>
          </w:tcPr>
          <w:p w14:paraId="5D73C8C3" w14:textId="77777777" w:rsidR="00960CC4" w:rsidRPr="00A71D81" w:rsidRDefault="00960CC4" w:rsidP="00960CC4">
            <w:pPr>
              <w:jc w:val="center"/>
              <w:rPr>
                <w:rFonts w:ascii="GHEA Grapalat" w:hAnsi="GHEA Grapalat"/>
                <w:sz w:val="20"/>
                <w:lang w:val="pt-BR"/>
              </w:rPr>
            </w:pPr>
          </w:p>
        </w:tc>
        <w:tc>
          <w:tcPr>
            <w:tcW w:w="578" w:type="dxa"/>
          </w:tcPr>
          <w:p w14:paraId="3DE9D308" w14:textId="4F6D6603" w:rsidR="00960CC4" w:rsidRPr="001F679D" w:rsidRDefault="00960CC4" w:rsidP="00960CC4">
            <w:pPr>
              <w:jc w:val="center"/>
              <w:rPr>
                <w:rFonts w:ascii="GHEA Grapalat" w:hAnsi="GHEA Grapalat"/>
                <w:sz w:val="20"/>
              </w:rPr>
            </w:pPr>
            <w:r>
              <w:rPr>
                <w:rFonts w:ascii="GHEA Grapalat" w:hAnsi="GHEA Grapalat"/>
                <w:sz w:val="20"/>
                <w:lang w:val="hy-AM"/>
              </w:rPr>
              <w:t>10</w:t>
            </w:r>
            <w:r>
              <w:rPr>
                <w:rFonts w:ascii="GHEA Grapalat" w:hAnsi="GHEA Grapalat"/>
                <w:sz w:val="20"/>
              </w:rPr>
              <w:t>%</w:t>
            </w:r>
          </w:p>
        </w:tc>
        <w:tc>
          <w:tcPr>
            <w:tcW w:w="596" w:type="dxa"/>
          </w:tcPr>
          <w:p w14:paraId="4E51ACDA" w14:textId="262DBF41" w:rsidR="00960CC4" w:rsidRPr="001F679D" w:rsidRDefault="00960CC4" w:rsidP="00960CC4">
            <w:pPr>
              <w:jc w:val="center"/>
              <w:rPr>
                <w:rFonts w:ascii="GHEA Grapalat" w:hAnsi="GHEA Grapalat"/>
                <w:sz w:val="20"/>
              </w:rPr>
            </w:pPr>
            <w:r>
              <w:rPr>
                <w:rFonts w:ascii="GHEA Grapalat" w:hAnsi="GHEA Grapalat"/>
                <w:sz w:val="20"/>
                <w:lang w:val="hy-AM"/>
              </w:rPr>
              <w:t>20</w:t>
            </w:r>
            <w:r>
              <w:rPr>
                <w:rFonts w:ascii="GHEA Grapalat" w:hAnsi="GHEA Grapalat"/>
                <w:sz w:val="20"/>
              </w:rPr>
              <w:t>%</w:t>
            </w:r>
          </w:p>
        </w:tc>
        <w:tc>
          <w:tcPr>
            <w:tcW w:w="597" w:type="dxa"/>
          </w:tcPr>
          <w:p w14:paraId="2E6103F5" w14:textId="098375AB" w:rsidR="00960CC4" w:rsidRPr="001F679D" w:rsidRDefault="00960CC4" w:rsidP="00960CC4">
            <w:pPr>
              <w:jc w:val="center"/>
              <w:rPr>
                <w:rFonts w:ascii="GHEA Grapalat" w:hAnsi="GHEA Grapalat"/>
                <w:sz w:val="20"/>
              </w:rPr>
            </w:pPr>
            <w:r>
              <w:rPr>
                <w:rFonts w:ascii="GHEA Grapalat" w:hAnsi="GHEA Grapalat"/>
                <w:sz w:val="20"/>
                <w:lang w:val="hy-AM"/>
              </w:rPr>
              <w:t>30</w:t>
            </w:r>
            <w:r>
              <w:rPr>
                <w:rFonts w:ascii="GHEA Grapalat" w:hAnsi="GHEA Grapalat"/>
                <w:sz w:val="20"/>
              </w:rPr>
              <w:t>%</w:t>
            </w:r>
          </w:p>
        </w:tc>
        <w:tc>
          <w:tcPr>
            <w:tcW w:w="685" w:type="dxa"/>
          </w:tcPr>
          <w:p w14:paraId="5AE1A2E5" w14:textId="7772D4D7" w:rsidR="00960CC4" w:rsidRPr="001F679D" w:rsidRDefault="00960CC4" w:rsidP="00960CC4">
            <w:pPr>
              <w:jc w:val="center"/>
              <w:rPr>
                <w:rFonts w:ascii="GHEA Grapalat" w:hAnsi="GHEA Grapalat"/>
                <w:sz w:val="20"/>
              </w:rPr>
            </w:pPr>
            <w:r>
              <w:rPr>
                <w:rFonts w:ascii="GHEA Grapalat" w:hAnsi="GHEA Grapalat"/>
                <w:sz w:val="20"/>
                <w:lang w:val="hy-AM"/>
              </w:rPr>
              <w:t>40</w:t>
            </w:r>
            <w:r>
              <w:rPr>
                <w:rFonts w:ascii="GHEA Grapalat" w:hAnsi="GHEA Grapalat"/>
                <w:sz w:val="20"/>
              </w:rPr>
              <w:t>%</w:t>
            </w:r>
          </w:p>
        </w:tc>
        <w:tc>
          <w:tcPr>
            <w:tcW w:w="685" w:type="dxa"/>
          </w:tcPr>
          <w:p w14:paraId="1D3323AE" w14:textId="6A324F16" w:rsidR="00960CC4" w:rsidRPr="00A71D81" w:rsidRDefault="00960CC4" w:rsidP="00960CC4">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685" w:type="dxa"/>
          </w:tcPr>
          <w:p w14:paraId="4DEC80AF" w14:textId="4E130143" w:rsidR="00960CC4" w:rsidRPr="00A71D81" w:rsidRDefault="00960CC4" w:rsidP="00960CC4">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685" w:type="dxa"/>
          </w:tcPr>
          <w:p w14:paraId="05119571" w14:textId="6F12CEC8" w:rsidR="00960CC4" w:rsidRPr="00A71D81" w:rsidRDefault="00960CC4" w:rsidP="00960CC4">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1834" w:type="dxa"/>
          </w:tcPr>
          <w:p w14:paraId="0E9EB7B1" w14:textId="2CE6BF3B" w:rsidR="00960CC4" w:rsidRPr="00A71D81" w:rsidRDefault="00960CC4" w:rsidP="00960CC4">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F560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ED66" w14:textId="77777777" w:rsidR="00A52975" w:rsidRDefault="00A52975">
      <w:r>
        <w:separator/>
      </w:r>
    </w:p>
  </w:endnote>
  <w:endnote w:type="continuationSeparator" w:id="0">
    <w:p w14:paraId="1C934302" w14:textId="77777777" w:rsidR="00A52975" w:rsidRDefault="00A5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3FD7" w14:textId="77777777" w:rsidR="00A52975" w:rsidRDefault="00A52975">
      <w:r>
        <w:separator/>
      </w:r>
    </w:p>
  </w:footnote>
  <w:footnote w:type="continuationSeparator" w:id="0">
    <w:p w14:paraId="3EF2D26B" w14:textId="77777777" w:rsidR="00A52975" w:rsidRDefault="00A52975">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6">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F59DE82" w14:textId="77777777" w:rsidR="008C06BF" w:rsidRPr="000B7538" w:rsidRDefault="008C06BF" w:rsidP="008C06B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FootnoteText"/>
        <w:rPr>
          <w:rFonts w:asciiTheme="minorHAnsi" w:hAnsiTheme="minorHAnsi"/>
        </w:rPr>
      </w:pPr>
    </w:p>
  </w:footnote>
  <w:footnote w:id="1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1"/>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679D"/>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5A"/>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83E"/>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E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F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A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272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CC4"/>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1572"/>
    <w:rsid w:val="00A42216"/>
    <w:rsid w:val="00A42D1F"/>
    <w:rsid w:val="00A42E71"/>
    <w:rsid w:val="00A43166"/>
    <w:rsid w:val="00A4360B"/>
    <w:rsid w:val="00A43F1B"/>
    <w:rsid w:val="00A4426D"/>
    <w:rsid w:val="00A45662"/>
    <w:rsid w:val="00A45946"/>
    <w:rsid w:val="00A45D0A"/>
    <w:rsid w:val="00A4729F"/>
    <w:rsid w:val="00A47A4E"/>
    <w:rsid w:val="00A5050E"/>
    <w:rsid w:val="00A51B73"/>
    <w:rsid w:val="00A51D7C"/>
    <w:rsid w:val="00A52061"/>
    <w:rsid w:val="00A524AC"/>
    <w:rsid w:val="00A5297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7B2"/>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E5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599476">
      <w:bodyDiv w:val="1"/>
      <w:marLeft w:val="0"/>
      <w:marRight w:val="0"/>
      <w:marTop w:val="0"/>
      <w:marBottom w:val="0"/>
      <w:divBdr>
        <w:top w:val="none" w:sz="0" w:space="0" w:color="auto"/>
        <w:left w:val="none" w:sz="0" w:space="0" w:color="auto"/>
        <w:bottom w:val="none" w:sz="0" w:space="0" w:color="auto"/>
        <w:right w:val="none" w:sz="0" w:space="0" w:color="auto"/>
      </w:divBdr>
    </w:div>
    <w:div w:id="2025219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5562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91490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48620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520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4623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70</Pages>
  <Words>21610</Words>
  <Characters>123182</Characters>
  <Application>Microsoft Office Word</Application>
  <DocSecurity>0</DocSecurity>
  <Lines>1026</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38</cp:revision>
  <cp:lastPrinted>2018-02-16T07:12:00Z</cp:lastPrinted>
  <dcterms:created xsi:type="dcterms:W3CDTF">2025-03-04T12:44:00Z</dcterms:created>
  <dcterms:modified xsi:type="dcterms:W3CDTF">2026-06-04T07:25:00Z</dcterms:modified>
</cp:coreProperties>
</file>